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BC235" w14:textId="77777777" w:rsidR="00070159" w:rsidRDefault="00070159">
      <w:pPr>
        <w:spacing w:before="8"/>
        <w:rPr>
          <w:rFonts w:ascii="Times New Roman" w:eastAsia="Times New Roman" w:hAnsi="Times New Roman" w:cs="Times New Roman"/>
          <w:sz w:val="6"/>
          <w:szCs w:val="6"/>
        </w:rPr>
      </w:pPr>
    </w:p>
    <w:p w14:paraId="35D65042" w14:textId="77777777" w:rsidR="00EB7790" w:rsidRDefault="00EB7790">
      <w:pPr>
        <w:spacing w:before="8"/>
        <w:rPr>
          <w:rFonts w:ascii="Times New Roman" w:eastAsia="Times New Roman" w:hAnsi="Times New Roman" w:cs="Times New Roman"/>
          <w:sz w:val="6"/>
          <w:szCs w:val="6"/>
        </w:rPr>
      </w:pPr>
    </w:p>
    <w:p w14:paraId="79D1C81E" w14:textId="77777777" w:rsidR="00EB7790" w:rsidRDefault="00AA7525">
      <w:pPr>
        <w:spacing w:before="8"/>
        <w:rPr>
          <w:rFonts w:ascii="Times New Roman" w:eastAsia="Times New Roman" w:hAnsi="Times New Roman" w:cs="Times New Roman"/>
          <w:sz w:val="6"/>
          <w:szCs w:val="6"/>
        </w:rPr>
      </w:pPr>
      <w:r>
        <w:rPr>
          <w:noProof/>
        </w:rPr>
        <w:pict w14:anchorId="03F070AE"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158" type="#_x0000_t202" style="position:absolute;margin-left:331.5pt;margin-top:1.55pt;width:116.9pt;height:35.8pt;z-index:251659264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stroked="f">
            <v:textbox style="mso-next-textbox:#文字方塊 2;mso-fit-shape-to-text:t">
              <w:txbxContent>
                <w:p w14:paraId="40944228" w14:textId="3E7714B3" w:rsidR="00EB7790" w:rsidRPr="00EB7790" w:rsidRDefault="004B1F34">
                  <w:pPr>
                    <w:rPr>
                      <w:color w:val="808080" w:themeColor="background1" w:themeShade="80"/>
                    </w:rPr>
                  </w:pPr>
                  <w:r>
                    <w:rPr>
                      <w:rFonts w:hint="eastAsia"/>
                      <w:color w:val="808080" w:themeColor="background1" w:themeShade="80"/>
                      <w:lang w:eastAsia="zh-TW"/>
                    </w:rPr>
                    <w:t>所屬機關學校</w:t>
                  </w:r>
                  <w:r w:rsidR="0084483F">
                    <w:rPr>
                      <w:rFonts w:hint="eastAsia"/>
                      <w:color w:val="808080" w:themeColor="background1" w:themeShade="80"/>
                      <w:lang w:eastAsia="zh-TW"/>
                    </w:rPr>
                    <w:t>版本</w:t>
                  </w:r>
                </w:p>
              </w:txbxContent>
            </v:textbox>
            <w10:wrap type="square"/>
          </v:shape>
        </w:pict>
      </w:r>
    </w:p>
    <w:p w14:paraId="7FF7266C" w14:textId="77777777" w:rsidR="00EB7790" w:rsidRDefault="00EB7790">
      <w:pPr>
        <w:spacing w:before="8"/>
        <w:rPr>
          <w:rFonts w:ascii="Times New Roman" w:eastAsia="Times New Roman" w:hAnsi="Times New Roman" w:cs="Times New Roman"/>
          <w:sz w:val="6"/>
          <w:szCs w:val="6"/>
        </w:rPr>
      </w:pPr>
    </w:p>
    <w:p w14:paraId="478A036E" w14:textId="77777777" w:rsidR="00EB7790" w:rsidRDefault="00EB7790">
      <w:pPr>
        <w:spacing w:before="8"/>
        <w:rPr>
          <w:rFonts w:ascii="Times New Roman" w:eastAsia="Times New Roman" w:hAnsi="Times New Roman" w:cs="Times New Roman"/>
          <w:sz w:val="6"/>
          <w:szCs w:val="6"/>
        </w:rPr>
      </w:pPr>
    </w:p>
    <w:p w14:paraId="14B27917" w14:textId="77777777" w:rsidR="00EB7790" w:rsidRDefault="00EB7790">
      <w:pPr>
        <w:spacing w:before="8"/>
        <w:rPr>
          <w:rFonts w:ascii="Times New Roman" w:eastAsia="Times New Roman" w:hAnsi="Times New Roman" w:cs="Times New Roman"/>
          <w:sz w:val="6"/>
          <w:szCs w:val="6"/>
        </w:rPr>
      </w:pPr>
    </w:p>
    <w:p w14:paraId="1DDC30F0" w14:textId="77777777" w:rsidR="00EB7790" w:rsidRDefault="00EB7790">
      <w:pPr>
        <w:spacing w:before="8"/>
        <w:rPr>
          <w:rFonts w:ascii="Times New Roman" w:eastAsia="Times New Roman" w:hAnsi="Times New Roman" w:cs="Times New Roman"/>
          <w:sz w:val="6"/>
          <w:szCs w:val="6"/>
        </w:rPr>
      </w:pPr>
    </w:p>
    <w:p w14:paraId="234E28E7" w14:textId="77777777" w:rsidR="00EB7790" w:rsidRDefault="00EB7790">
      <w:pPr>
        <w:spacing w:before="8"/>
        <w:rPr>
          <w:rFonts w:ascii="Times New Roman" w:eastAsia="Times New Roman" w:hAnsi="Times New Roman" w:cs="Times New Roman"/>
          <w:sz w:val="6"/>
          <w:szCs w:val="6"/>
        </w:rPr>
      </w:pPr>
    </w:p>
    <w:p w14:paraId="0883E4DD" w14:textId="77777777" w:rsidR="00EB7790" w:rsidRDefault="00EB7790">
      <w:pPr>
        <w:spacing w:before="8"/>
        <w:rPr>
          <w:rFonts w:ascii="Times New Roman" w:eastAsia="Times New Roman" w:hAnsi="Times New Roman" w:cs="Times New Roman"/>
          <w:sz w:val="6"/>
          <w:szCs w:val="6"/>
        </w:rPr>
      </w:pPr>
    </w:p>
    <w:p w14:paraId="46EF9594" w14:textId="77777777" w:rsidR="00EB7790" w:rsidRDefault="00EB7790">
      <w:pPr>
        <w:spacing w:before="8"/>
        <w:rPr>
          <w:rFonts w:ascii="Times New Roman" w:eastAsia="Times New Roman" w:hAnsi="Times New Roman" w:cs="Times New Roman"/>
          <w:sz w:val="6"/>
          <w:szCs w:val="6"/>
        </w:rPr>
      </w:pPr>
    </w:p>
    <w:p w14:paraId="704A1772" w14:textId="1834B7FD" w:rsidR="00070159" w:rsidRDefault="00AA7525">
      <w:pPr>
        <w:spacing w:line="200" w:lineRule="atLeast"/>
        <w:ind w:left="55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 w14:anchorId="64ABA903">
          <v:shape id="_x0000_s1161" type="#_x0000_t202" style="width:375pt;height:40.5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22620C7D" w14:textId="332C55BE" w:rsidR="00070159" w:rsidRPr="00E33259" w:rsidRDefault="00EC3583">
                  <w:pPr>
                    <w:spacing w:before="140"/>
                    <w:ind w:left="959"/>
                    <w:rPr>
                      <w:rFonts w:ascii="新細明體" w:eastAsia="新細明體" w:hAnsi="新細明體" w:cs="新細明體"/>
                      <w:sz w:val="32"/>
                      <w:szCs w:val="32"/>
                      <w:lang w:eastAsia="zh-TW"/>
                    </w:rPr>
                  </w:pPr>
                  <w:r w:rsidRPr="00E33259">
                    <w:rPr>
                      <w:rFonts w:ascii="新細明體" w:eastAsia="新細明體" w:hAnsi="新細明體" w:cs="新細明體"/>
                      <w:b/>
                      <w:bCs/>
                      <w:sz w:val="32"/>
                      <w:szCs w:val="32"/>
                      <w:lang w:eastAsia="zh-TW"/>
                    </w:rPr>
                    <w:t>本府</w:t>
                  </w:r>
                  <w:r w:rsidR="00535C46" w:rsidRPr="00924783">
                    <w:rPr>
                      <w:rFonts w:ascii="新細明體" w:eastAsia="新細明體" w:hAnsi="新細明體" w:cs="新細明體" w:hint="eastAsia"/>
                      <w:b/>
                      <w:bCs/>
                      <w:color w:val="FF0000"/>
                      <w:sz w:val="32"/>
                      <w:szCs w:val="32"/>
                      <w:lang w:eastAsia="zh-TW"/>
                    </w:rPr>
                    <w:t>每年</w:t>
                  </w:r>
                  <w:r w:rsidRPr="00E33259">
                    <w:rPr>
                      <w:rFonts w:ascii="新細明體" w:eastAsia="新細明體" w:hAnsi="新細明體" w:cs="新細明體"/>
                      <w:b/>
                      <w:bCs/>
                      <w:sz w:val="32"/>
                      <w:szCs w:val="32"/>
                      <w:lang w:eastAsia="zh-TW"/>
                    </w:rPr>
                    <w:t>必需完成與業務相關</w:t>
                  </w:r>
                  <w:r w:rsidRPr="00E33259">
                    <w:rPr>
                      <w:rFonts w:ascii="新細明體" w:eastAsia="新細明體" w:hAnsi="新細明體" w:cs="新細明體"/>
                      <w:b/>
                      <w:bCs/>
                      <w:spacing w:val="-30"/>
                      <w:sz w:val="32"/>
                      <w:szCs w:val="32"/>
                      <w:lang w:eastAsia="zh-TW"/>
                    </w:rPr>
                    <w:t xml:space="preserve"> </w:t>
                  </w:r>
                  <w:r w:rsidRPr="00E33259">
                    <w:rPr>
                      <w:rFonts w:ascii="新細明體" w:eastAsia="新細明體" w:hAnsi="新細明體" w:cs="新細明體"/>
                      <w:b/>
                      <w:bCs/>
                      <w:spacing w:val="-1"/>
                      <w:sz w:val="32"/>
                      <w:szCs w:val="32"/>
                      <w:lang w:eastAsia="zh-TW"/>
                    </w:rPr>
                    <w:t>20</w:t>
                  </w:r>
                  <w:r w:rsidRPr="00E33259">
                    <w:rPr>
                      <w:rFonts w:ascii="新細明體" w:eastAsia="新細明體" w:hAnsi="新細明體" w:cs="新細明體"/>
                      <w:b/>
                      <w:bCs/>
                      <w:spacing w:val="-30"/>
                      <w:sz w:val="32"/>
                      <w:szCs w:val="32"/>
                      <w:lang w:eastAsia="zh-TW"/>
                    </w:rPr>
                    <w:t xml:space="preserve"> </w:t>
                  </w:r>
                  <w:r w:rsidRPr="00E33259">
                    <w:rPr>
                      <w:rFonts w:ascii="新細明體" w:eastAsia="新細明體" w:hAnsi="新細明體" w:cs="新細明體"/>
                      <w:b/>
                      <w:bCs/>
                      <w:sz w:val="32"/>
                      <w:szCs w:val="32"/>
                      <w:lang w:eastAsia="zh-TW"/>
                    </w:rPr>
                    <w:t>小時</w:t>
                  </w:r>
                  <w:r w:rsidR="00E33259" w:rsidRPr="00E33259">
                    <w:rPr>
                      <w:rFonts w:ascii="新細明體" w:eastAsia="新細明體" w:hAnsi="新細明體" w:cs="新細明體" w:hint="eastAsia"/>
                      <w:b/>
                      <w:bCs/>
                      <w:sz w:val="32"/>
                      <w:szCs w:val="32"/>
                      <w:lang w:eastAsia="zh-TW"/>
                    </w:rPr>
                    <w:t>懶人包</w:t>
                  </w:r>
                </w:p>
              </w:txbxContent>
            </v:textbox>
          </v:shape>
        </w:pict>
      </w:r>
    </w:p>
    <w:p w14:paraId="65725198" w14:textId="77777777" w:rsidR="00070159" w:rsidRDefault="0007015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DB124AF" w14:textId="542D1841" w:rsidR="00070159" w:rsidRPr="008D70CC" w:rsidRDefault="008D70CC">
      <w:pPr>
        <w:rPr>
          <w:rFonts w:ascii="標楷體" w:eastAsia="標楷體" w:hAnsi="標楷體" w:cs="Times New Roman"/>
          <w:b/>
          <w:bCs/>
          <w:color w:val="FF0000"/>
          <w:sz w:val="28"/>
          <w:szCs w:val="28"/>
          <w:lang w:eastAsia="zh-TW"/>
        </w:rPr>
      </w:pPr>
      <w:r w:rsidRPr="008D70CC">
        <w:rPr>
          <w:rFonts w:ascii="標楷體" w:eastAsia="標楷體" w:hAnsi="標楷體" w:cs="新細明體" w:hint="eastAsia"/>
          <w:b/>
          <w:bCs/>
          <w:color w:val="FF0000"/>
          <w:sz w:val="28"/>
          <w:szCs w:val="28"/>
          <w:lang w:eastAsia="zh-TW"/>
        </w:rPr>
        <w:t>※請先至T</w:t>
      </w:r>
      <w:r w:rsidRPr="008D70CC">
        <w:rPr>
          <w:rFonts w:ascii="標楷體" w:eastAsia="標楷體" w:hAnsi="標楷體" w:cs="新細明體"/>
          <w:b/>
          <w:bCs/>
          <w:color w:val="FF0000"/>
          <w:sz w:val="28"/>
          <w:szCs w:val="28"/>
          <w:lang w:eastAsia="zh-TW"/>
        </w:rPr>
        <w:t>AIPEION</w:t>
      </w:r>
      <w:r w:rsidRPr="008D70CC">
        <w:rPr>
          <w:rFonts w:ascii="標楷體" w:eastAsia="標楷體" w:hAnsi="標楷體" w:cs="新細明體" w:hint="eastAsia"/>
          <w:b/>
          <w:bCs/>
          <w:color w:val="FF0000"/>
          <w:sz w:val="28"/>
          <w:szCs w:val="28"/>
          <w:lang w:eastAsia="zh-TW"/>
        </w:rPr>
        <w:t>入口網/資訊服務/臺北</w:t>
      </w:r>
      <w:r w:rsidRPr="008D70CC">
        <w:rPr>
          <w:rFonts w:ascii="標楷體" w:eastAsia="標楷體" w:hAnsi="標楷體" w:cs="新細明體"/>
          <w:b/>
          <w:bCs/>
          <w:color w:val="FF0000"/>
          <w:sz w:val="28"/>
          <w:szCs w:val="28"/>
          <w:lang w:eastAsia="zh-TW"/>
        </w:rPr>
        <w:t>E</w:t>
      </w:r>
      <w:r w:rsidRPr="008D70CC">
        <w:rPr>
          <w:rFonts w:ascii="標楷體" w:eastAsia="標楷體" w:hAnsi="標楷體" w:cs="新細明體" w:hint="eastAsia"/>
          <w:b/>
          <w:bCs/>
          <w:color w:val="FF0000"/>
          <w:sz w:val="28"/>
          <w:szCs w:val="28"/>
          <w:lang w:eastAsia="zh-TW"/>
        </w:rPr>
        <w:t>大，再點選以下連結，下方連結全部點選完畢，即完成113年度應完成時數。</w:t>
      </w:r>
    </w:p>
    <w:p w14:paraId="3FD94011" w14:textId="38E4AA5A" w:rsidR="00070159" w:rsidRPr="00924783" w:rsidRDefault="00924783">
      <w:pPr>
        <w:spacing w:before="3"/>
        <w:rPr>
          <w:rFonts w:ascii="標楷體" w:eastAsia="標楷體" w:hAnsi="標楷體" w:cs="Times New Roman"/>
          <w:sz w:val="29"/>
          <w:szCs w:val="29"/>
          <w:lang w:eastAsia="zh-TW"/>
        </w:rPr>
      </w:pPr>
      <w:r w:rsidRPr="00924783">
        <w:rPr>
          <w:rFonts w:ascii="標楷體" w:eastAsia="標楷體" w:hAnsi="標楷體" w:cs="新細明體" w:hint="eastAsia"/>
          <w:sz w:val="29"/>
          <w:szCs w:val="29"/>
          <w:lang w:eastAsia="zh-TW"/>
        </w:rPr>
        <w:t>查行政院及所屬機關學校推動公務人員終身學習實施要點(以下簡稱實施要點)第2點及第9點略以，公務人員、約聘雇人員、考試錄取人員</w:t>
      </w:r>
      <w:r w:rsidRPr="00924783">
        <w:rPr>
          <w:rFonts w:ascii="標楷體" w:eastAsia="標楷體" w:hAnsi="標楷體" w:cs="新細明體" w:hint="eastAsia"/>
          <w:sz w:val="29"/>
          <w:szCs w:val="29"/>
          <w:highlight w:val="yellow"/>
          <w:lang w:eastAsia="zh-TW"/>
        </w:rPr>
        <w:t>每年時數重新計算</w:t>
      </w:r>
      <w:r w:rsidRPr="00924783">
        <w:rPr>
          <w:rFonts w:ascii="標楷體" w:eastAsia="標楷體" w:hAnsi="標楷體" w:cs="新細明體" w:hint="eastAsia"/>
          <w:sz w:val="29"/>
          <w:szCs w:val="29"/>
          <w:lang w:eastAsia="zh-TW"/>
        </w:rPr>
        <w:t>，應完成以下課程:</w:t>
      </w:r>
    </w:p>
    <w:p w14:paraId="0C7B94A3" w14:textId="77777777" w:rsidR="00070159" w:rsidRDefault="00EC3583">
      <w:pPr>
        <w:pStyle w:val="a3"/>
        <w:spacing w:before="26" w:line="275" w:lineRule="auto"/>
        <w:ind w:left="600" w:right="5029" w:hanging="480"/>
        <w:rPr>
          <w:rFonts w:cs="標楷體"/>
          <w:b w:val="0"/>
          <w:bCs w:val="0"/>
          <w:lang w:eastAsia="zh-TW"/>
        </w:rPr>
      </w:pPr>
      <w:r w:rsidRPr="008D70CC">
        <w:rPr>
          <w:lang w:eastAsia="zh-TW"/>
        </w:rPr>
        <w:t>一、</w:t>
      </w:r>
      <w:r w:rsidRPr="008D70CC">
        <w:rPr>
          <w:spacing w:val="-97"/>
          <w:lang w:eastAsia="zh-TW"/>
        </w:rPr>
        <w:t xml:space="preserve"> </w:t>
      </w:r>
      <w:r w:rsidRPr="008D70CC">
        <w:rPr>
          <w:lang w:eastAsia="zh-TW"/>
        </w:rPr>
        <w:t>公務人員業務相關</w:t>
      </w:r>
      <w:r w:rsidRPr="008D70CC">
        <w:rPr>
          <w:spacing w:val="-73"/>
          <w:lang w:eastAsia="zh-TW"/>
        </w:rPr>
        <w:t xml:space="preserve"> </w:t>
      </w:r>
      <w:r w:rsidRPr="008D70CC">
        <w:rPr>
          <w:rFonts w:cs="標楷體"/>
          <w:lang w:eastAsia="zh-TW"/>
        </w:rPr>
        <w:t>20</w:t>
      </w:r>
      <w:r w:rsidRPr="008D70CC">
        <w:rPr>
          <w:rFonts w:cs="標楷體"/>
          <w:spacing w:val="-74"/>
          <w:lang w:eastAsia="zh-TW"/>
        </w:rPr>
        <w:t xml:space="preserve"> </w:t>
      </w:r>
      <w:r w:rsidRPr="008D70CC">
        <w:rPr>
          <w:lang w:eastAsia="zh-TW"/>
        </w:rPr>
        <w:t>小時</w:t>
      </w:r>
      <w:r w:rsidRPr="008D70CC">
        <w:rPr>
          <w:rFonts w:cs="標楷體"/>
          <w:lang w:eastAsia="zh-TW"/>
        </w:rPr>
        <w:t>:</w:t>
      </w:r>
      <w:r w:rsidRPr="008D70CC">
        <w:rPr>
          <w:rFonts w:cs="標楷體"/>
          <w:spacing w:val="22"/>
          <w:w w:val="99"/>
          <w:lang w:eastAsia="zh-TW"/>
        </w:rPr>
        <w:t xml:space="preserve"> </w:t>
      </w:r>
      <w:r>
        <w:rPr>
          <w:rFonts w:cs="標楷體"/>
          <w:lang w:eastAsia="zh-TW"/>
        </w:rPr>
        <w:t>(</w:t>
      </w:r>
      <w:r>
        <w:rPr>
          <w:lang w:eastAsia="zh-TW"/>
        </w:rPr>
        <w:t>一</w:t>
      </w:r>
      <w:r>
        <w:rPr>
          <w:rFonts w:cs="標楷體"/>
          <w:lang w:eastAsia="zh-TW"/>
        </w:rPr>
        <w:t>)</w:t>
      </w:r>
      <w:r w:rsidR="00E61698">
        <w:rPr>
          <w:rFonts w:hint="eastAsia"/>
          <w:lang w:eastAsia="zh-TW"/>
        </w:rPr>
        <w:t>必須修習時數</w:t>
      </w:r>
      <w:r w:rsidR="00E61698">
        <w:rPr>
          <w:rFonts w:cs="標楷體"/>
          <w:lang w:eastAsia="zh-TW"/>
        </w:rPr>
        <w:t>(1</w:t>
      </w:r>
      <w:r w:rsidR="00E61698">
        <w:rPr>
          <w:rFonts w:cs="標楷體" w:hint="eastAsia"/>
          <w:lang w:eastAsia="zh-TW"/>
        </w:rPr>
        <w:t>2</w:t>
      </w:r>
      <w:r>
        <w:rPr>
          <w:lang w:eastAsia="zh-TW"/>
        </w:rPr>
        <w:t>小時</w:t>
      </w:r>
      <w:r>
        <w:rPr>
          <w:rFonts w:cs="標楷體"/>
          <w:lang w:eastAsia="zh-TW"/>
        </w:rPr>
        <w:t>)</w:t>
      </w:r>
    </w:p>
    <w:p w14:paraId="7C01D720" w14:textId="77777777" w:rsidR="00E61698" w:rsidRDefault="00EC3583">
      <w:pPr>
        <w:pStyle w:val="a3"/>
        <w:spacing w:before="11" w:line="275" w:lineRule="auto"/>
        <w:ind w:left="600" w:right="435"/>
        <w:rPr>
          <w:lang w:eastAsia="zh-TW"/>
        </w:rPr>
      </w:pPr>
      <w:r>
        <w:rPr>
          <w:lang w:eastAsia="zh-TW"/>
        </w:rPr>
        <w:t>當前政府重大政策（</w:t>
      </w:r>
      <w:r>
        <w:rPr>
          <w:rFonts w:cs="標楷體"/>
          <w:lang w:eastAsia="zh-TW"/>
        </w:rPr>
        <w:t>1</w:t>
      </w:r>
      <w:r>
        <w:rPr>
          <w:rFonts w:cs="標楷體"/>
          <w:spacing w:val="-86"/>
          <w:lang w:eastAsia="zh-TW"/>
        </w:rPr>
        <w:t xml:space="preserve"> </w:t>
      </w:r>
      <w:r w:rsidR="00E61698">
        <w:rPr>
          <w:lang w:eastAsia="zh-TW"/>
        </w:rPr>
        <w:t>小時）</w:t>
      </w:r>
    </w:p>
    <w:p w14:paraId="6DA6E361" w14:textId="77777777" w:rsidR="00E61698" w:rsidRDefault="00EC3583">
      <w:pPr>
        <w:pStyle w:val="a3"/>
        <w:spacing w:before="11" w:line="275" w:lineRule="auto"/>
        <w:ind w:left="600" w:right="435"/>
        <w:rPr>
          <w:lang w:eastAsia="zh-TW"/>
        </w:rPr>
      </w:pPr>
      <w:r>
        <w:rPr>
          <w:lang w:eastAsia="zh-TW"/>
        </w:rPr>
        <w:t>環境教育（</w:t>
      </w:r>
      <w:r>
        <w:rPr>
          <w:rFonts w:cs="標楷體"/>
          <w:lang w:eastAsia="zh-TW"/>
        </w:rPr>
        <w:t>4</w:t>
      </w:r>
      <w:r>
        <w:rPr>
          <w:rFonts w:cs="標楷體"/>
          <w:spacing w:val="-85"/>
          <w:lang w:eastAsia="zh-TW"/>
        </w:rPr>
        <w:t xml:space="preserve"> </w:t>
      </w:r>
      <w:r w:rsidR="00E61698">
        <w:rPr>
          <w:lang w:eastAsia="zh-TW"/>
        </w:rPr>
        <w:t>小時）</w:t>
      </w:r>
    </w:p>
    <w:p w14:paraId="366DEAB6" w14:textId="77777777" w:rsidR="00E61698" w:rsidRDefault="00EC3583">
      <w:pPr>
        <w:pStyle w:val="a3"/>
        <w:spacing w:before="11" w:line="275" w:lineRule="auto"/>
        <w:ind w:left="600" w:right="435"/>
        <w:rPr>
          <w:rFonts w:cs="標楷體"/>
          <w:spacing w:val="26"/>
          <w:w w:val="99"/>
          <w:lang w:eastAsia="zh-TW"/>
        </w:rPr>
      </w:pPr>
      <w:r>
        <w:rPr>
          <w:lang w:eastAsia="zh-TW"/>
        </w:rPr>
        <w:t>民主治理</w:t>
      </w:r>
      <w:r w:rsidR="00D9150A">
        <w:rPr>
          <w:rFonts w:cs="標楷體"/>
          <w:lang w:eastAsia="zh-TW"/>
        </w:rPr>
        <w:t>(</w:t>
      </w:r>
      <w:r w:rsidR="00D9150A">
        <w:rPr>
          <w:rFonts w:cs="標楷體" w:hint="eastAsia"/>
          <w:lang w:eastAsia="zh-TW"/>
        </w:rPr>
        <w:t>7</w:t>
      </w:r>
      <w:r>
        <w:rPr>
          <w:rFonts w:cs="標楷體"/>
          <w:spacing w:val="-86"/>
          <w:lang w:eastAsia="zh-TW"/>
        </w:rPr>
        <w:t xml:space="preserve"> </w:t>
      </w:r>
      <w:r>
        <w:rPr>
          <w:lang w:eastAsia="zh-TW"/>
        </w:rPr>
        <w:t>小時</w:t>
      </w:r>
      <w:r>
        <w:rPr>
          <w:rFonts w:cs="標楷體"/>
          <w:lang w:eastAsia="zh-TW"/>
        </w:rPr>
        <w:t>)</w:t>
      </w:r>
      <w:r>
        <w:rPr>
          <w:rFonts w:cs="標楷體"/>
          <w:spacing w:val="26"/>
          <w:w w:val="99"/>
          <w:lang w:eastAsia="zh-TW"/>
        </w:rPr>
        <w:t xml:space="preserve"> </w:t>
      </w:r>
      <w:r w:rsidR="00E61698">
        <w:rPr>
          <w:rFonts w:cs="標楷體" w:hint="eastAsia"/>
          <w:spacing w:val="26"/>
          <w:w w:val="99"/>
          <w:lang w:eastAsia="zh-TW"/>
        </w:rPr>
        <w:t>:</w:t>
      </w:r>
    </w:p>
    <w:p w14:paraId="31D2264E" w14:textId="77777777" w:rsidR="00E61698" w:rsidRDefault="00E61698" w:rsidP="00E61698">
      <w:pPr>
        <w:pStyle w:val="a3"/>
        <w:numPr>
          <w:ilvl w:val="0"/>
          <w:numId w:val="1"/>
        </w:numPr>
        <w:spacing w:before="11" w:line="275" w:lineRule="auto"/>
        <w:ind w:right="435"/>
        <w:rPr>
          <w:lang w:eastAsia="zh-TW"/>
        </w:rPr>
      </w:pPr>
      <w:r>
        <w:rPr>
          <w:rFonts w:hint="eastAsia"/>
          <w:lang w:eastAsia="zh-TW"/>
        </w:rPr>
        <w:t>行政中立</w:t>
      </w:r>
      <w:r w:rsidR="00D9150A">
        <w:rPr>
          <w:rFonts w:hint="eastAsia"/>
          <w:lang w:eastAsia="zh-TW"/>
        </w:rPr>
        <w:t>(2</w:t>
      </w:r>
      <w:r>
        <w:rPr>
          <w:rFonts w:hint="eastAsia"/>
          <w:lang w:eastAsia="zh-TW"/>
        </w:rPr>
        <w:t>小時)</w:t>
      </w:r>
    </w:p>
    <w:p w14:paraId="66143E2C" w14:textId="77777777" w:rsidR="00E61698" w:rsidRPr="00E61698" w:rsidRDefault="00E61698" w:rsidP="00E61698">
      <w:pPr>
        <w:pStyle w:val="a3"/>
        <w:numPr>
          <w:ilvl w:val="0"/>
          <w:numId w:val="1"/>
        </w:numPr>
        <w:spacing w:before="11" w:line="275" w:lineRule="auto"/>
        <w:ind w:right="435"/>
        <w:rPr>
          <w:rFonts w:cs="標楷體"/>
          <w:spacing w:val="26"/>
          <w:w w:val="99"/>
          <w:lang w:eastAsia="zh-TW"/>
        </w:rPr>
      </w:pPr>
      <w:r>
        <w:rPr>
          <w:rFonts w:hint="eastAsia"/>
          <w:lang w:eastAsia="zh-TW"/>
        </w:rPr>
        <w:t>原住民族文化(2小時)</w:t>
      </w:r>
    </w:p>
    <w:p w14:paraId="31A214E6" w14:textId="3A7DD876" w:rsidR="00E61698" w:rsidRDefault="00E61698" w:rsidP="00E61698">
      <w:pPr>
        <w:pStyle w:val="a3"/>
        <w:numPr>
          <w:ilvl w:val="0"/>
          <w:numId w:val="1"/>
        </w:numPr>
        <w:spacing w:before="11" w:line="275" w:lineRule="auto"/>
        <w:ind w:right="435"/>
        <w:rPr>
          <w:rFonts w:cs="標楷體"/>
          <w:spacing w:val="26"/>
          <w:w w:val="99"/>
          <w:lang w:eastAsia="zh-TW"/>
        </w:rPr>
      </w:pPr>
      <w:r>
        <w:rPr>
          <w:rFonts w:hint="eastAsia"/>
          <w:lang w:eastAsia="zh-TW"/>
        </w:rPr>
        <w:t>性別主流化(3小時):</w:t>
      </w:r>
      <w:r w:rsidRPr="00E61698">
        <w:rPr>
          <w:rFonts w:hint="eastAsia"/>
          <w:lang w:eastAsia="zh-TW"/>
        </w:rPr>
        <w:t>應包含同志暨多元性別(1小時)、</w:t>
      </w:r>
      <w:r w:rsidR="00F5370B">
        <w:rPr>
          <w:rFonts w:hint="eastAsia"/>
          <w:lang w:eastAsia="zh-TW"/>
        </w:rPr>
        <w:t>性騷擾課程</w:t>
      </w:r>
      <w:r w:rsidR="00F5370B" w:rsidRPr="00E61698">
        <w:rPr>
          <w:rFonts w:hint="eastAsia"/>
          <w:lang w:eastAsia="zh-TW"/>
        </w:rPr>
        <w:t xml:space="preserve"> </w:t>
      </w:r>
      <w:r w:rsidRPr="00E61698">
        <w:rPr>
          <w:rFonts w:hint="eastAsia"/>
          <w:lang w:eastAsia="zh-TW"/>
        </w:rPr>
        <w:t>(1小時)</w:t>
      </w:r>
    </w:p>
    <w:p w14:paraId="32087926" w14:textId="77777777" w:rsidR="00070159" w:rsidRDefault="00EC3583" w:rsidP="005A3A86">
      <w:pPr>
        <w:pStyle w:val="a3"/>
        <w:spacing w:before="11" w:line="275" w:lineRule="auto"/>
        <w:ind w:left="600" w:right="435"/>
        <w:rPr>
          <w:rFonts w:cs="標楷體"/>
          <w:b w:val="0"/>
          <w:bCs w:val="0"/>
          <w:lang w:eastAsia="zh-TW"/>
        </w:rPr>
      </w:pPr>
      <w:r>
        <w:rPr>
          <w:rFonts w:cs="標楷體"/>
          <w:lang w:eastAsia="zh-TW"/>
        </w:rPr>
        <w:t>(</w:t>
      </w:r>
      <w:r>
        <w:rPr>
          <w:lang w:eastAsia="zh-TW"/>
        </w:rPr>
        <w:t>二</w:t>
      </w:r>
      <w:r>
        <w:rPr>
          <w:rFonts w:cs="標楷體"/>
          <w:lang w:eastAsia="zh-TW"/>
        </w:rPr>
        <w:t>)</w:t>
      </w:r>
      <w:r>
        <w:rPr>
          <w:lang w:eastAsia="zh-TW"/>
        </w:rPr>
        <w:t>與業務相關</w:t>
      </w:r>
      <w:r>
        <w:rPr>
          <w:spacing w:val="-81"/>
          <w:lang w:eastAsia="zh-TW"/>
        </w:rPr>
        <w:t xml:space="preserve"> </w:t>
      </w:r>
      <w:r w:rsidR="00E61698">
        <w:rPr>
          <w:rFonts w:cs="標楷體" w:hint="eastAsia"/>
          <w:spacing w:val="1"/>
          <w:lang w:eastAsia="zh-TW"/>
        </w:rPr>
        <w:t>8</w:t>
      </w:r>
      <w:r>
        <w:rPr>
          <w:lang w:eastAsia="zh-TW"/>
        </w:rPr>
        <w:t>小時</w:t>
      </w:r>
    </w:p>
    <w:p w14:paraId="0A1C661F" w14:textId="77777777" w:rsidR="00070159" w:rsidRDefault="00070159">
      <w:pPr>
        <w:rPr>
          <w:rFonts w:ascii="標楷體" w:eastAsia="標楷體" w:hAnsi="標楷體" w:cs="標楷體"/>
          <w:b/>
          <w:bCs/>
          <w:sz w:val="20"/>
          <w:szCs w:val="20"/>
          <w:lang w:eastAsia="zh-TW"/>
        </w:rPr>
      </w:pPr>
    </w:p>
    <w:p w14:paraId="7E867964" w14:textId="77777777" w:rsidR="001C4A87" w:rsidRPr="001C4A87" w:rsidRDefault="00D6645B" w:rsidP="001C4A87">
      <w:pPr>
        <w:spacing w:line="200" w:lineRule="atLeast"/>
        <w:rPr>
          <w:rFonts w:ascii="標楷體" w:eastAsia="標楷體" w:hAnsi="標楷體" w:cs="標楷體"/>
          <w:sz w:val="20"/>
          <w:szCs w:val="20"/>
        </w:rPr>
      </w:pPr>
      <w:r>
        <w:rPr>
          <w:rFonts w:ascii="標楷體" w:eastAsia="標楷體" w:hAnsi="標楷體"/>
          <w:b/>
          <w:noProof/>
          <w:lang w:eastAsia="zh-TW"/>
        </w:rPr>
        <w:drawing>
          <wp:inline distT="0" distB="0" distL="0" distR="0" wp14:anchorId="287FC57D" wp14:editId="496B0DFD">
            <wp:extent cx="5448300" cy="2628900"/>
            <wp:effectExtent l="38100" t="0" r="38100" b="0"/>
            <wp:docPr id="7" name="資料庫圖表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14:paraId="61E99760" w14:textId="2F4D0C79" w:rsidR="00070159" w:rsidRDefault="005A3A86" w:rsidP="00A62E00">
      <w:pPr>
        <w:pStyle w:val="a3"/>
        <w:spacing w:before="0" w:line="275" w:lineRule="auto"/>
        <w:ind w:left="0" w:right="1064"/>
        <w:rPr>
          <w:lang w:eastAsia="zh-TW"/>
        </w:rPr>
      </w:pPr>
      <w:r>
        <w:rPr>
          <w:rFonts w:hint="eastAsia"/>
          <w:lang w:eastAsia="zh-TW"/>
        </w:rPr>
        <w:t>二</w:t>
      </w:r>
      <w:r w:rsidR="00EC3583">
        <w:rPr>
          <w:lang w:eastAsia="zh-TW"/>
        </w:rPr>
        <w:t>、</w:t>
      </w:r>
      <w:r w:rsidR="00EC3583">
        <w:rPr>
          <w:spacing w:val="-110"/>
          <w:lang w:eastAsia="zh-TW"/>
        </w:rPr>
        <w:t xml:space="preserve"> </w:t>
      </w:r>
      <w:r w:rsidR="00EC3583">
        <w:rPr>
          <w:lang w:eastAsia="zh-TW"/>
        </w:rPr>
        <w:t>性別議題聯絡人及辦理性別業務相關人員</w:t>
      </w:r>
      <w:r w:rsidR="00EC3583">
        <w:rPr>
          <w:rFonts w:cs="標楷體"/>
          <w:lang w:eastAsia="zh-TW"/>
        </w:rPr>
        <w:t>(18</w:t>
      </w:r>
      <w:r w:rsidR="00EC3583">
        <w:rPr>
          <w:rFonts w:cs="標楷體"/>
          <w:spacing w:val="-99"/>
          <w:lang w:eastAsia="zh-TW"/>
        </w:rPr>
        <w:t xml:space="preserve"> </w:t>
      </w:r>
      <w:r w:rsidR="00EC3583">
        <w:rPr>
          <w:lang w:eastAsia="zh-TW"/>
        </w:rPr>
        <w:t>小時</w:t>
      </w:r>
      <w:r w:rsidR="00EC3583">
        <w:rPr>
          <w:rFonts w:cs="標楷體"/>
          <w:lang w:eastAsia="zh-TW"/>
        </w:rPr>
        <w:t>)</w:t>
      </w:r>
      <w:r w:rsidR="00EC3583">
        <w:rPr>
          <w:rFonts w:cs="標楷體"/>
          <w:spacing w:val="25"/>
          <w:w w:val="99"/>
          <w:lang w:eastAsia="zh-TW"/>
        </w:rPr>
        <w:t xml:space="preserve"> </w:t>
      </w:r>
      <w:r w:rsidR="00EC3583">
        <w:rPr>
          <w:lang w:eastAsia="zh-TW"/>
        </w:rPr>
        <w:t>需完成性別主流化課程</w:t>
      </w:r>
      <w:r w:rsidR="00EC3583">
        <w:rPr>
          <w:spacing w:val="-77"/>
          <w:lang w:eastAsia="zh-TW"/>
        </w:rPr>
        <w:t xml:space="preserve"> </w:t>
      </w:r>
      <w:r w:rsidR="00EC3583">
        <w:rPr>
          <w:rFonts w:cs="標楷體"/>
          <w:lang w:eastAsia="zh-TW"/>
        </w:rPr>
        <w:t>18</w:t>
      </w:r>
      <w:r w:rsidR="00EC3583">
        <w:rPr>
          <w:rFonts w:cs="標楷體"/>
          <w:spacing w:val="-78"/>
          <w:lang w:eastAsia="zh-TW"/>
        </w:rPr>
        <w:t xml:space="preserve"> </w:t>
      </w:r>
      <w:r w:rsidR="00EC3583">
        <w:rPr>
          <w:lang w:eastAsia="zh-TW"/>
        </w:rPr>
        <w:t>小時，其中必須包含進階課程</w:t>
      </w:r>
      <w:r w:rsidR="00EC3583">
        <w:rPr>
          <w:spacing w:val="-76"/>
          <w:lang w:eastAsia="zh-TW"/>
        </w:rPr>
        <w:t xml:space="preserve"> </w:t>
      </w:r>
      <w:r w:rsidR="00EC3583">
        <w:rPr>
          <w:rFonts w:cs="標楷體"/>
          <w:lang w:eastAsia="zh-TW"/>
        </w:rPr>
        <w:t>6</w:t>
      </w:r>
      <w:r w:rsidR="00EC3583">
        <w:rPr>
          <w:rFonts w:cs="標楷體"/>
          <w:spacing w:val="-78"/>
          <w:lang w:eastAsia="zh-TW"/>
        </w:rPr>
        <w:t xml:space="preserve"> </w:t>
      </w:r>
      <w:r w:rsidR="00EC3583">
        <w:rPr>
          <w:lang w:eastAsia="zh-TW"/>
        </w:rPr>
        <w:t>小時</w:t>
      </w:r>
      <w:r w:rsidR="001C4A87">
        <w:rPr>
          <w:rFonts w:hint="eastAsia"/>
          <w:lang w:eastAsia="zh-TW"/>
        </w:rPr>
        <w:t>(</w:t>
      </w:r>
      <w:r w:rsidR="001C4A87" w:rsidRPr="001C4A87">
        <w:rPr>
          <w:rFonts w:hint="eastAsia"/>
          <w:lang w:eastAsia="zh-TW"/>
        </w:rPr>
        <w:t>代碼395-413、517)</w:t>
      </w:r>
      <w:r w:rsidR="00EC3583">
        <w:rPr>
          <w:lang w:eastAsia="zh-TW"/>
        </w:rPr>
        <w:t>。</w:t>
      </w:r>
      <w:r w:rsidR="005C581E">
        <w:rPr>
          <w:rFonts w:hint="eastAsia"/>
          <w:lang w:eastAsia="zh-TW"/>
        </w:rPr>
        <w:t>(不含機關、只)</w:t>
      </w:r>
    </w:p>
    <w:p w14:paraId="79AAD478" w14:textId="77777777" w:rsidR="00242F73" w:rsidRDefault="00242F73" w:rsidP="00A62E00">
      <w:pPr>
        <w:pStyle w:val="a3"/>
        <w:spacing w:before="0" w:line="275" w:lineRule="auto"/>
        <w:ind w:left="0" w:right="1064"/>
        <w:rPr>
          <w:lang w:eastAsia="zh-TW"/>
        </w:rPr>
      </w:pPr>
    </w:p>
    <w:p w14:paraId="0E14C7A8" w14:textId="29A5F336" w:rsidR="00242F73" w:rsidRPr="00A62E00" w:rsidRDefault="00242F73" w:rsidP="00A62E00">
      <w:pPr>
        <w:pStyle w:val="a3"/>
        <w:spacing w:before="0" w:line="275" w:lineRule="auto"/>
        <w:ind w:left="0" w:right="1064"/>
        <w:rPr>
          <w:b w:val="0"/>
          <w:bCs w:val="0"/>
          <w:lang w:eastAsia="zh-TW"/>
        </w:rPr>
        <w:sectPr w:rsidR="00242F73" w:rsidRPr="00A62E00">
          <w:type w:val="continuous"/>
          <w:pgSz w:w="11910" w:h="16840"/>
          <w:pgMar w:top="1360" w:right="1680" w:bottom="280" w:left="1680" w:header="720" w:footer="720" w:gutter="0"/>
          <w:cols w:space="720"/>
        </w:sectPr>
      </w:pPr>
    </w:p>
    <w:p w14:paraId="4E3C1EC5" w14:textId="77777777" w:rsidR="00070159" w:rsidRDefault="00070159">
      <w:pPr>
        <w:spacing w:before="9"/>
        <w:rPr>
          <w:rFonts w:ascii="標楷體" w:eastAsia="標楷體" w:hAnsi="標楷體" w:cs="標楷體"/>
          <w:b/>
          <w:bCs/>
          <w:sz w:val="25"/>
          <w:szCs w:val="25"/>
          <w:lang w:eastAsia="zh-TW"/>
        </w:rPr>
      </w:pPr>
    </w:p>
    <w:p w14:paraId="737558E2" w14:textId="77777777" w:rsidR="00070159" w:rsidRDefault="00AA7525">
      <w:pPr>
        <w:spacing w:line="200" w:lineRule="atLeast"/>
        <w:ind w:left="210"/>
        <w:rPr>
          <w:rFonts w:ascii="標楷體" w:eastAsia="標楷體" w:hAnsi="標楷體" w:cs="標楷體"/>
          <w:sz w:val="20"/>
          <w:szCs w:val="20"/>
        </w:rPr>
      </w:pPr>
      <w:r>
        <w:rPr>
          <w:rFonts w:ascii="標楷體" w:eastAsia="標楷體" w:hAnsi="標楷體" w:cs="標楷體"/>
          <w:sz w:val="20"/>
          <w:szCs w:val="20"/>
        </w:rPr>
      </w:r>
      <w:r>
        <w:rPr>
          <w:rFonts w:ascii="標楷體" w:eastAsia="標楷體" w:hAnsi="標楷體" w:cs="標楷體"/>
          <w:sz w:val="20"/>
          <w:szCs w:val="20"/>
        </w:rPr>
        <w:pict w14:anchorId="0FA56A2D">
          <v:shape id="_x0000_s1160" type="#_x0000_t202" style="width:417pt;height:40.5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7AAD5F9E" w14:textId="53E97334" w:rsidR="00070159" w:rsidRPr="00E33259" w:rsidRDefault="00EC3583">
                  <w:pPr>
                    <w:spacing w:before="140"/>
                    <w:ind w:left="1018"/>
                    <w:rPr>
                      <w:rFonts w:ascii="新細明體" w:eastAsia="新細明體" w:hAnsi="新細明體" w:cs="新細明體"/>
                      <w:sz w:val="32"/>
                      <w:szCs w:val="32"/>
                      <w:lang w:eastAsia="zh-TW"/>
                    </w:rPr>
                  </w:pPr>
                  <w:r w:rsidRPr="00E33259">
                    <w:rPr>
                      <w:rFonts w:ascii="新細明體" w:eastAsia="新細明體" w:hAnsi="新細明體" w:cs="新細明體"/>
                      <w:b/>
                      <w:bCs/>
                      <w:sz w:val="32"/>
                      <w:szCs w:val="32"/>
                      <w:lang w:eastAsia="zh-TW"/>
                    </w:rPr>
                    <w:t>本府</w:t>
                  </w:r>
                  <w:r w:rsidR="0071366A">
                    <w:rPr>
                      <w:rFonts w:ascii="新細明體" w:eastAsia="新細明體" w:hAnsi="新細明體" w:cs="新細明體" w:hint="eastAsia"/>
                      <w:b/>
                      <w:bCs/>
                      <w:sz w:val="32"/>
                      <w:szCs w:val="32"/>
                      <w:lang w:eastAsia="zh-TW"/>
                    </w:rPr>
                    <w:t>每年</w:t>
                  </w:r>
                  <w:r w:rsidRPr="00E33259">
                    <w:rPr>
                      <w:rFonts w:ascii="新細明體" w:eastAsia="新細明體" w:hAnsi="新細明體" w:cs="新細明體"/>
                      <w:b/>
                      <w:bCs/>
                      <w:sz w:val="32"/>
                      <w:szCs w:val="32"/>
                      <w:lang w:eastAsia="zh-TW"/>
                    </w:rPr>
                    <w:t>所必需完成與業務相關</w:t>
                  </w:r>
                  <w:r w:rsidRPr="00E33259">
                    <w:rPr>
                      <w:rFonts w:ascii="新細明體" w:eastAsia="新細明體" w:hAnsi="新細明體" w:cs="新細明體"/>
                      <w:b/>
                      <w:bCs/>
                      <w:spacing w:val="-33"/>
                      <w:sz w:val="32"/>
                      <w:szCs w:val="32"/>
                      <w:lang w:eastAsia="zh-TW"/>
                    </w:rPr>
                    <w:t xml:space="preserve"> </w:t>
                  </w:r>
                  <w:r w:rsidRPr="00E33259">
                    <w:rPr>
                      <w:rFonts w:ascii="新細明體" w:eastAsia="新細明體" w:hAnsi="新細明體" w:cs="新細明體"/>
                      <w:b/>
                      <w:bCs/>
                      <w:spacing w:val="-1"/>
                      <w:sz w:val="32"/>
                      <w:szCs w:val="32"/>
                      <w:lang w:eastAsia="zh-TW"/>
                    </w:rPr>
                    <w:t>20</w:t>
                  </w:r>
                  <w:r w:rsidRPr="00E33259">
                    <w:rPr>
                      <w:rFonts w:ascii="新細明體" w:eastAsia="新細明體" w:hAnsi="新細明體" w:cs="新細明體"/>
                      <w:b/>
                      <w:bCs/>
                      <w:spacing w:val="-35"/>
                      <w:sz w:val="32"/>
                      <w:szCs w:val="32"/>
                      <w:lang w:eastAsia="zh-TW"/>
                    </w:rPr>
                    <w:t xml:space="preserve"> </w:t>
                  </w:r>
                  <w:r w:rsidRPr="00E33259">
                    <w:rPr>
                      <w:rFonts w:ascii="新細明體" w:eastAsia="新細明體" w:hAnsi="新細明體" w:cs="新細明體"/>
                      <w:b/>
                      <w:bCs/>
                      <w:sz w:val="32"/>
                      <w:szCs w:val="32"/>
                      <w:lang w:eastAsia="zh-TW"/>
                    </w:rPr>
                    <w:t>小時列表</w:t>
                  </w:r>
                </w:p>
              </w:txbxContent>
            </v:textbox>
          </v:shape>
        </w:pict>
      </w:r>
    </w:p>
    <w:p w14:paraId="77DFD6D3" w14:textId="77777777" w:rsidR="00070159" w:rsidRDefault="00070159">
      <w:pPr>
        <w:spacing w:before="1"/>
        <w:rPr>
          <w:rFonts w:ascii="標楷體" w:eastAsia="標楷體" w:hAnsi="標楷體" w:cs="標楷體"/>
          <w:b/>
          <w:bCs/>
          <w:sz w:val="17"/>
          <w:szCs w:val="17"/>
        </w:rPr>
      </w:pPr>
    </w:p>
    <w:p w14:paraId="61415F40" w14:textId="3BBA68B7" w:rsidR="00070159" w:rsidRDefault="00EC3583">
      <w:pPr>
        <w:pStyle w:val="1"/>
        <w:rPr>
          <w:b w:val="0"/>
          <w:bCs w:val="0"/>
          <w:lang w:eastAsia="zh-TW"/>
        </w:rPr>
      </w:pPr>
      <w:r>
        <w:rPr>
          <w:spacing w:val="-1"/>
          <w:lang w:eastAsia="zh-TW"/>
        </w:rPr>
        <w:t>一、【</w:t>
      </w:r>
      <w:r>
        <w:rPr>
          <w:color w:val="FF0000"/>
          <w:spacing w:val="-1"/>
          <w:lang w:eastAsia="zh-TW"/>
        </w:rPr>
        <w:t>每年必須完成課程時數課程</w:t>
      </w:r>
      <w:r w:rsidR="00D341AD">
        <w:rPr>
          <w:rFonts w:cs="標楷體"/>
          <w:color w:val="FF0000"/>
          <w:spacing w:val="-1"/>
          <w:lang w:eastAsia="zh-TW"/>
        </w:rPr>
        <w:t>-1</w:t>
      </w:r>
      <w:r w:rsidR="00D341AD">
        <w:rPr>
          <w:rFonts w:cs="標楷體" w:hint="eastAsia"/>
          <w:color w:val="FF0000"/>
          <w:spacing w:val="-1"/>
          <w:lang w:eastAsia="zh-TW"/>
        </w:rPr>
        <w:t>2</w:t>
      </w:r>
      <w:r>
        <w:rPr>
          <w:color w:val="FF0000"/>
          <w:spacing w:val="-1"/>
          <w:lang w:eastAsia="zh-TW"/>
        </w:rPr>
        <w:t>小時</w:t>
      </w:r>
      <w:r>
        <w:rPr>
          <w:spacing w:val="-1"/>
          <w:lang w:eastAsia="zh-TW"/>
        </w:rPr>
        <w:t>】</w:t>
      </w:r>
      <w:r w:rsidR="00AE7B91">
        <w:rPr>
          <w:rFonts w:hint="eastAsia"/>
          <w:spacing w:val="-1"/>
          <w:lang w:eastAsia="zh-TW"/>
        </w:rPr>
        <w:t>請登入臺北e大後再點選下方連結</w:t>
      </w:r>
    </w:p>
    <w:p w14:paraId="23F00B2B" w14:textId="439C34EC" w:rsidR="00070159" w:rsidRPr="00A5367D" w:rsidRDefault="00AA7525">
      <w:pPr>
        <w:pStyle w:val="a3"/>
        <w:spacing w:before="203"/>
        <w:rPr>
          <w:b w:val="0"/>
          <w:bCs w:val="0"/>
          <w:lang w:eastAsia="zh-TW"/>
        </w:rPr>
      </w:pPr>
      <w:hyperlink r:id="rId12" w:history="1">
        <w:r w:rsidR="00EC3583" w:rsidRPr="0047326F">
          <w:rPr>
            <w:rStyle w:val="a5"/>
            <w:rFonts w:cs="標楷體"/>
            <w:lang w:eastAsia="zh-TW"/>
          </w:rPr>
          <w:t>[</w:t>
        </w:r>
        <w:r w:rsidR="00EC3583" w:rsidRPr="0047326F">
          <w:rPr>
            <w:rStyle w:val="a5"/>
            <w:lang w:eastAsia="zh-TW"/>
          </w:rPr>
          <w:t>當前政府重大政策</w:t>
        </w:r>
        <w:r w:rsidR="00EC3583" w:rsidRPr="0047326F">
          <w:rPr>
            <w:rStyle w:val="a5"/>
            <w:rFonts w:cs="標楷體"/>
            <w:lang w:eastAsia="zh-TW"/>
          </w:rPr>
          <w:t>]-</w:t>
        </w:r>
        <w:r w:rsidR="00EC3583" w:rsidRPr="0047326F">
          <w:rPr>
            <w:rStyle w:val="a5"/>
            <w:lang w:eastAsia="zh-TW"/>
          </w:rPr>
          <w:t>社會安定計畫</w:t>
        </w:r>
        <w:r w:rsidR="00EC3583" w:rsidRPr="0047326F">
          <w:rPr>
            <w:rStyle w:val="a5"/>
            <w:spacing w:val="-20"/>
            <w:lang w:eastAsia="zh-TW"/>
          </w:rPr>
          <w:t xml:space="preserve"> </w:t>
        </w:r>
        <w:r w:rsidR="00EC3583" w:rsidRPr="0047326F">
          <w:rPr>
            <w:rStyle w:val="a5"/>
            <w:rFonts w:cs="標楷體"/>
            <w:lang w:eastAsia="zh-TW"/>
          </w:rPr>
          <w:t>[501]</w:t>
        </w:r>
        <w:r w:rsidR="00EC3583" w:rsidRPr="0047326F">
          <w:rPr>
            <w:rStyle w:val="a5"/>
            <w:rFonts w:cs="標楷體"/>
            <w:spacing w:val="-20"/>
            <w:lang w:eastAsia="zh-TW"/>
          </w:rPr>
          <w:t xml:space="preserve"> </w:t>
        </w:r>
        <w:r w:rsidR="00EC3583" w:rsidRPr="0047326F">
          <w:rPr>
            <w:rStyle w:val="a5"/>
            <w:rFonts w:cs="標楷體"/>
            <w:lang w:eastAsia="zh-TW"/>
          </w:rPr>
          <w:t>1</w:t>
        </w:r>
        <w:r w:rsidR="00EC3583" w:rsidRPr="0047326F">
          <w:rPr>
            <w:rStyle w:val="a5"/>
            <w:rFonts w:cs="標楷體"/>
            <w:spacing w:val="-71"/>
            <w:lang w:eastAsia="zh-TW"/>
          </w:rPr>
          <w:t xml:space="preserve"> </w:t>
        </w:r>
        <w:r w:rsidR="00EC3583" w:rsidRPr="0047326F">
          <w:rPr>
            <w:rStyle w:val="a5"/>
            <w:lang w:eastAsia="zh-TW"/>
          </w:rPr>
          <w:t>小時</w:t>
        </w:r>
      </w:hyperlink>
    </w:p>
    <w:p w14:paraId="4AE94032" w14:textId="4E844297" w:rsidR="00070159" w:rsidRPr="00A5367D" w:rsidRDefault="00AA7525">
      <w:pPr>
        <w:pStyle w:val="a3"/>
        <w:rPr>
          <w:b w:val="0"/>
          <w:bCs w:val="0"/>
          <w:lang w:eastAsia="zh-TW"/>
        </w:rPr>
      </w:pPr>
      <w:hyperlink r:id="rId13" w:history="1">
        <w:r w:rsidR="00EC3583" w:rsidRPr="0037494D">
          <w:rPr>
            <w:rStyle w:val="a5"/>
            <w:rFonts w:cs="標楷體"/>
            <w:lang w:eastAsia="zh-TW"/>
          </w:rPr>
          <w:t>[</w:t>
        </w:r>
        <w:r w:rsidR="00EC3583" w:rsidRPr="0037494D">
          <w:rPr>
            <w:rStyle w:val="a5"/>
            <w:lang w:eastAsia="zh-TW"/>
          </w:rPr>
          <w:t>環境教育</w:t>
        </w:r>
        <w:r w:rsidR="00EC3583" w:rsidRPr="0037494D">
          <w:rPr>
            <w:rStyle w:val="a5"/>
            <w:rFonts w:cs="標楷體"/>
            <w:lang w:eastAsia="zh-TW"/>
          </w:rPr>
          <w:t>]</w:t>
        </w:r>
        <w:r w:rsidR="00EC3583" w:rsidRPr="0037494D">
          <w:rPr>
            <w:rStyle w:val="a5"/>
            <w:rFonts w:cs="標楷體"/>
            <w:spacing w:val="-15"/>
            <w:lang w:eastAsia="zh-TW"/>
          </w:rPr>
          <w:t xml:space="preserve"> </w:t>
        </w:r>
        <w:r w:rsidR="00AB7BFE" w:rsidRPr="0037494D">
          <w:rPr>
            <w:rStyle w:val="a5"/>
            <w:rFonts w:cs="標楷體" w:hint="eastAsia"/>
            <w:lang w:eastAsia="zh-TW"/>
          </w:rPr>
          <w:t>地震教我們的事</w:t>
        </w:r>
        <w:r w:rsidR="00EC3583" w:rsidRPr="0037494D">
          <w:rPr>
            <w:rStyle w:val="a5"/>
            <w:spacing w:val="-14"/>
            <w:lang w:eastAsia="zh-TW"/>
          </w:rPr>
          <w:t xml:space="preserve"> </w:t>
        </w:r>
        <w:r w:rsidR="00EC3583" w:rsidRPr="0037494D">
          <w:rPr>
            <w:rStyle w:val="a5"/>
            <w:rFonts w:cs="標楷體"/>
            <w:lang w:eastAsia="zh-TW"/>
          </w:rPr>
          <w:t>[</w:t>
        </w:r>
        <w:r w:rsidR="00AB7BFE" w:rsidRPr="0037494D">
          <w:rPr>
            <w:rStyle w:val="a5"/>
            <w:rFonts w:cs="標楷體" w:hint="eastAsia"/>
            <w:lang w:eastAsia="zh-TW"/>
          </w:rPr>
          <w:t>337</w:t>
        </w:r>
        <w:r w:rsidR="00EC3583" w:rsidRPr="0037494D">
          <w:rPr>
            <w:rStyle w:val="a5"/>
            <w:rFonts w:cs="標楷體"/>
            <w:lang w:eastAsia="zh-TW"/>
          </w:rPr>
          <w:t>]</w:t>
        </w:r>
        <w:r w:rsidR="00EC3583" w:rsidRPr="0037494D">
          <w:rPr>
            <w:rStyle w:val="a5"/>
            <w:rFonts w:cs="標楷體"/>
            <w:spacing w:val="-12"/>
            <w:lang w:eastAsia="zh-TW"/>
          </w:rPr>
          <w:t xml:space="preserve"> </w:t>
        </w:r>
        <w:r w:rsidR="00EC3583" w:rsidRPr="0037494D">
          <w:rPr>
            <w:rStyle w:val="a5"/>
            <w:rFonts w:cs="標楷體"/>
            <w:lang w:eastAsia="zh-TW"/>
          </w:rPr>
          <w:t>2</w:t>
        </w:r>
        <w:r w:rsidR="00EC3583" w:rsidRPr="0037494D">
          <w:rPr>
            <w:rStyle w:val="a5"/>
            <w:rFonts w:cs="標楷體"/>
            <w:spacing w:val="-68"/>
            <w:lang w:eastAsia="zh-TW"/>
          </w:rPr>
          <w:t xml:space="preserve"> </w:t>
        </w:r>
        <w:r w:rsidR="00EC3583" w:rsidRPr="0037494D">
          <w:rPr>
            <w:rStyle w:val="a5"/>
            <w:lang w:eastAsia="zh-TW"/>
          </w:rPr>
          <w:t>小時</w:t>
        </w:r>
      </w:hyperlink>
    </w:p>
    <w:p w14:paraId="71509441" w14:textId="77E9FF2F" w:rsidR="00070159" w:rsidRPr="00E960E0" w:rsidRDefault="00AA7525">
      <w:pPr>
        <w:pStyle w:val="a3"/>
        <w:rPr>
          <w:b w:val="0"/>
          <w:bCs w:val="0"/>
          <w:lang w:eastAsia="zh-TW"/>
        </w:rPr>
      </w:pPr>
      <w:hyperlink r:id="rId14" w:history="1">
        <w:r w:rsidR="00EC3583" w:rsidRPr="0037494D">
          <w:rPr>
            <w:rStyle w:val="a5"/>
            <w:rFonts w:cs="標楷體"/>
            <w:lang w:eastAsia="zh-TW"/>
          </w:rPr>
          <w:t>[</w:t>
        </w:r>
        <w:r w:rsidR="00EC3583" w:rsidRPr="0037494D">
          <w:rPr>
            <w:rStyle w:val="a5"/>
            <w:lang w:eastAsia="zh-TW"/>
          </w:rPr>
          <w:t>環境教育</w:t>
        </w:r>
        <w:r w:rsidR="00EC3583" w:rsidRPr="0037494D">
          <w:rPr>
            <w:rStyle w:val="a5"/>
            <w:rFonts w:cs="標楷體"/>
            <w:lang w:eastAsia="zh-TW"/>
          </w:rPr>
          <w:t>]</w:t>
        </w:r>
        <w:r w:rsidR="00EC3583" w:rsidRPr="0037494D">
          <w:rPr>
            <w:rStyle w:val="a5"/>
            <w:rFonts w:cs="標楷體"/>
            <w:spacing w:val="-20"/>
            <w:lang w:eastAsia="zh-TW"/>
          </w:rPr>
          <w:t xml:space="preserve"> </w:t>
        </w:r>
        <w:r w:rsidR="00384941" w:rsidRPr="0037494D">
          <w:rPr>
            <w:rStyle w:val="a5"/>
            <w:rFonts w:cs="標楷體" w:hint="eastAsia"/>
            <w:lang w:eastAsia="zh-TW"/>
          </w:rPr>
          <w:t>由天地玄黃宇宙洪荒－談天體碰撞與人類歷史</w:t>
        </w:r>
        <w:r w:rsidR="00EC3583" w:rsidRPr="0037494D">
          <w:rPr>
            <w:rStyle w:val="a5"/>
            <w:rFonts w:cs="標楷體"/>
            <w:lang w:eastAsia="zh-TW"/>
          </w:rPr>
          <w:t>[3</w:t>
        </w:r>
        <w:r w:rsidR="00BC21B1" w:rsidRPr="0037494D">
          <w:rPr>
            <w:rStyle w:val="a5"/>
            <w:rFonts w:cs="標楷體" w:hint="eastAsia"/>
            <w:lang w:eastAsia="zh-TW"/>
          </w:rPr>
          <w:t>37</w:t>
        </w:r>
        <w:r w:rsidR="00EC3583" w:rsidRPr="0037494D">
          <w:rPr>
            <w:rStyle w:val="a5"/>
            <w:rFonts w:cs="標楷體"/>
            <w:lang w:eastAsia="zh-TW"/>
          </w:rPr>
          <w:t>]</w:t>
        </w:r>
        <w:r w:rsidR="00EC3583" w:rsidRPr="0037494D">
          <w:rPr>
            <w:rStyle w:val="a5"/>
            <w:rFonts w:cs="標楷體"/>
            <w:spacing w:val="-17"/>
            <w:lang w:eastAsia="zh-TW"/>
          </w:rPr>
          <w:t xml:space="preserve"> </w:t>
        </w:r>
        <w:r w:rsidR="00EC3583" w:rsidRPr="0037494D">
          <w:rPr>
            <w:rStyle w:val="a5"/>
            <w:rFonts w:cs="標楷體"/>
            <w:lang w:eastAsia="zh-TW"/>
          </w:rPr>
          <w:t>2</w:t>
        </w:r>
        <w:r w:rsidR="00EC3583" w:rsidRPr="0037494D">
          <w:rPr>
            <w:rStyle w:val="a5"/>
            <w:rFonts w:cs="標楷體"/>
            <w:spacing w:val="-70"/>
            <w:lang w:eastAsia="zh-TW"/>
          </w:rPr>
          <w:t xml:space="preserve"> </w:t>
        </w:r>
        <w:r w:rsidR="00EC3583" w:rsidRPr="0037494D">
          <w:rPr>
            <w:rStyle w:val="a5"/>
            <w:lang w:eastAsia="zh-TW"/>
          </w:rPr>
          <w:t>小時</w:t>
        </w:r>
      </w:hyperlink>
    </w:p>
    <w:p w14:paraId="3252F421" w14:textId="50306BBB" w:rsidR="00070159" w:rsidRPr="00A5367D" w:rsidRDefault="002E7951" w:rsidP="002E7951">
      <w:pPr>
        <w:pStyle w:val="a3"/>
        <w:ind w:left="0"/>
        <w:rPr>
          <w:b w:val="0"/>
          <w:bCs w:val="0"/>
          <w:lang w:eastAsia="zh-TW"/>
        </w:rPr>
      </w:pPr>
      <w:r w:rsidRPr="0047326F">
        <w:rPr>
          <w:rFonts w:hint="eastAsia"/>
          <w:b w:val="0"/>
          <w:bCs w:val="0"/>
          <w:lang w:eastAsia="zh-TW"/>
        </w:rPr>
        <w:t xml:space="preserve"> </w:t>
      </w:r>
      <w:hyperlink r:id="rId15" w:history="1">
        <w:r w:rsidR="00EC3583" w:rsidRPr="0037494D">
          <w:rPr>
            <w:rStyle w:val="a5"/>
            <w:rFonts w:cs="標楷體"/>
            <w:lang w:eastAsia="zh-TW"/>
          </w:rPr>
          <w:t>[</w:t>
        </w:r>
        <w:r w:rsidR="00EC3583" w:rsidRPr="0037494D">
          <w:rPr>
            <w:rStyle w:val="a5"/>
            <w:lang w:eastAsia="zh-TW"/>
          </w:rPr>
          <w:t>行政中立</w:t>
        </w:r>
        <w:r w:rsidR="00EC3583" w:rsidRPr="0037494D">
          <w:rPr>
            <w:rStyle w:val="a5"/>
            <w:rFonts w:cs="標楷體"/>
            <w:lang w:eastAsia="zh-TW"/>
          </w:rPr>
          <w:t>]</w:t>
        </w:r>
        <w:r w:rsidR="006D2D51" w:rsidRPr="0037494D">
          <w:rPr>
            <w:rStyle w:val="a5"/>
            <w:rFonts w:cs="標楷體" w:hint="eastAsia"/>
            <w:lang w:eastAsia="zh-TW"/>
          </w:rPr>
          <w:t xml:space="preserve"> </w:t>
        </w:r>
        <w:r w:rsidR="00EC3583" w:rsidRPr="0037494D">
          <w:rPr>
            <w:rStyle w:val="a5"/>
            <w:lang w:eastAsia="zh-TW"/>
          </w:rPr>
          <w:t>行政中立與倫理</w:t>
        </w:r>
        <w:r w:rsidR="00EC3583" w:rsidRPr="0037494D">
          <w:rPr>
            <w:rStyle w:val="a5"/>
            <w:rFonts w:cs="標楷體"/>
            <w:lang w:eastAsia="zh-TW"/>
          </w:rPr>
          <w:t>[7]</w:t>
        </w:r>
        <w:r w:rsidR="00EC3583" w:rsidRPr="0037494D">
          <w:rPr>
            <w:rStyle w:val="a5"/>
            <w:rFonts w:cs="標楷體"/>
            <w:spacing w:val="-27"/>
            <w:lang w:eastAsia="zh-TW"/>
          </w:rPr>
          <w:t xml:space="preserve"> </w:t>
        </w:r>
        <w:r w:rsidR="00EC3583" w:rsidRPr="0037494D">
          <w:rPr>
            <w:rStyle w:val="a5"/>
            <w:rFonts w:cs="標楷體"/>
            <w:lang w:eastAsia="zh-TW"/>
          </w:rPr>
          <w:t>2</w:t>
        </w:r>
        <w:r w:rsidR="00EC3583" w:rsidRPr="0037494D">
          <w:rPr>
            <w:rStyle w:val="a5"/>
            <w:rFonts w:cs="標楷體"/>
            <w:spacing w:val="-74"/>
            <w:lang w:eastAsia="zh-TW"/>
          </w:rPr>
          <w:t xml:space="preserve"> </w:t>
        </w:r>
        <w:r w:rsidR="00EC3583" w:rsidRPr="0037494D">
          <w:rPr>
            <w:rStyle w:val="a5"/>
            <w:lang w:eastAsia="zh-TW"/>
          </w:rPr>
          <w:t>小時</w:t>
        </w:r>
      </w:hyperlink>
    </w:p>
    <w:p w14:paraId="336C517C" w14:textId="083EC293" w:rsidR="00D341AD" w:rsidRDefault="00AA7525" w:rsidP="00D341AD">
      <w:pPr>
        <w:pStyle w:val="a3"/>
        <w:rPr>
          <w:rStyle w:val="a5"/>
          <w:color w:val="auto"/>
          <w:u w:val="none"/>
          <w:lang w:eastAsia="zh-TW"/>
        </w:rPr>
      </w:pPr>
      <w:hyperlink r:id="rId16" w:history="1">
        <w:r w:rsidR="00D341AD" w:rsidRPr="0037494D">
          <w:rPr>
            <w:rStyle w:val="a5"/>
            <w:rFonts w:cs="標楷體"/>
            <w:lang w:eastAsia="zh-TW"/>
          </w:rPr>
          <w:t>[</w:t>
        </w:r>
        <w:r w:rsidR="00D341AD" w:rsidRPr="0037494D">
          <w:rPr>
            <w:rStyle w:val="a5"/>
            <w:rFonts w:hint="eastAsia"/>
            <w:lang w:eastAsia="zh-TW"/>
          </w:rPr>
          <w:t>原住民族文化</w:t>
        </w:r>
        <w:r w:rsidR="00D341AD" w:rsidRPr="0037494D">
          <w:rPr>
            <w:rStyle w:val="a5"/>
            <w:rFonts w:cs="標楷體"/>
            <w:lang w:eastAsia="zh-TW"/>
          </w:rPr>
          <w:t>]</w:t>
        </w:r>
        <w:r w:rsidR="00AF117F" w:rsidRPr="0037494D">
          <w:rPr>
            <w:rStyle w:val="a5"/>
            <w:rFonts w:hint="eastAsia"/>
            <w:lang w:eastAsia="zh-TW"/>
          </w:rPr>
          <w:t xml:space="preserve"> </w:t>
        </w:r>
        <w:r w:rsidR="00AF117F" w:rsidRPr="0037494D">
          <w:rPr>
            <w:rStyle w:val="a5"/>
            <w:rFonts w:cs="標楷體" w:hint="eastAsia"/>
            <w:lang w:eastAsia="zh-TW"/>
          </w:rPr>
          <w:t>媒體「框架」下的原住民「族」形象</w:t>
        </w:r>
        <w:r w:rsidR="00AF117F" w:rsidRPr="0037494D">
          <w:rPr>
            <w:rStyle w:val="a5"/>
            <w:rFonts w:cs="標楷體"/>
            <w:lang w:eastAsia="zh-TW"/>
          </w:rPr>
          <w:t>[504]</w:t>
        </w:r>
        <w:r w:rsidR="00D341AD" w:rsidRPr="0037494D">
          <w:rPr>
            <w:rStyle w:val="a5"/>
            <w:lang w:eastAsia="zh-TW"/>
          </w:rPr>
          <w:t xml:space="preserve"> </w:t>
        </w:r>
        <w:r w:rsidR="00AF117F" w:rsidRPr="0037494D">
          <w:rPr>
            <w:rStyle w:val="a5"/>
            <w:rFonts w:hint="eastAsia"/>
            <w:lang w:eastAsia="zh-TW"/>
          </w:rPr>
          <w:t>1</w:t>
        </w:r>
        <w:r w:rsidR="00D341AD" w:rsidRPr="0037494D">
          <w:rPr>
            <w:rStyle w:val="a5"/>
            <w:rFonts w:cs="標楷體"/>
            <w:spacing w:val="-74"/>
            <w:lang w:eastAsia="zh-TW"/>
          </w:rPr>
          <w:t xml:space="preserve"> </w:t>
        </w:r>
        <w:r w:rsidR="00D341AD" w:rsidRPr="0037494D">
          <w:rPr>
            <w:rStyle w:val="a5"/>
            <w:lang w:eastAsia="zh-TW"/>
          </w:rPr>
          <w:t>小時</w:t>
        </w:r>
      </w:hyperlink>
    </w:p>
    <w:p w14:paraId="163F27E2" w14:textId="4A2E494C" w:rsidR="00222C0C" w:rsidRPr="00E15A33" w:rsidRDefault="00AA7525" w:rsidP="00E15A33">
      <w:pPr>
        <w:pStyle w:val="a3"/>
        <w:rPr>
          <w:rStyle w:val="a5"/>
          <w:color w:val="auto"/>
          <w:u w:val="none"/>
          <w:lang w:eastAsia="zh-TW"/>
        </w:rPr>
      </w:pPr>
      <w:hyperlink r:id="rId17" w:history="1">
        <w:r w:rsidR="00E15A33" w:rsidRPr="0037494D">
          <w:rPr>
            <w:rStyle w:val="a5"/>
            <w:rFonts w:cs="標楷體"/>
            <w:lang w:eastAsia="zh-TW"/>
          </w:rPr>
          <w:t>[</w:t>
        </w:r>
        <w:r w:rsidR="00E15A33" w:rsidRPr="0037494D">
          <w:rPr>
            <w:rStyle w:val="a5"/>
            <w:rFonts w:hint="eastAsia"/>
            <w:lang w:eastAsia="zh-TW"/>
          </w:rPr>
          <w:t>原住民族文化</w:t>
        </w:r>
        <w:r w:rsidR="00E15A33" w:rsidRPr="0037494D">
          <w:rPr>
            <w:rStyle w:val="a5"/>
            <w:rFonts w:cs="標楷體"/>
            <w:lang w:eastAsia="zh-TW"/>
          </w:rPr>
          <w:t>]</w:t>
        </w:r>
        <w:r w:rsidR="00E15A33" w:rsidRPr="0037494D">
          <w:rPr>
            <w:rStyle w:val="a5"/>
            <w:rFonts w:hint="eastAsia"/>
            <w:lang w:eastAsia="zh-TW"/>
          </w:rPr>
          <w:t xml:space="preserve"> </w:t>
        </w:r>
        <w:r w:rsidR="00E15A33" w:rsidRPr="0037494D">
          <w:rPr>
            <w:rStyle w:val="a5"/>
            <w:rFonts w:cs="標楷體" w:hint="eastAsia"/>
            <w:lang w:eastAsia="zh-TW"/>
          </w:rPr>
          <w:t>你以為的原住民─多元文化法制發展</w:t>
        </w:r>
        <w:r w:rsidR="00E15A33" w:rsidRPr="0037494D">
          <w:rPr>
            <w:rStyle w:val="a5"/>
            <w:rFonts w:cs="標楷體"/>
            <w:lang w:eastAsia="zh-TW"/>
          </w:rPr>
          <w:t>[504]</w:t>
        </w:r>
        <w:r w:rsidR="00E15A33" w:rsidRPr="0037494D">
          <w:rPr>
            <w:rStyle w:val="a5"/>
            <w:lang w:eastAsia="zh-TW"/>
          </w:rPr>
          <w:t xml:space="preserve"> </w:t>
        </w:r>
        <w:r w:rsidR="00E15A33" w:rsidRPr="0037494D">
          <w:rPr>
            <w:rStyle w:val="a5"/>
            <w:rFonts w:hint="eastAsia"/>
            <w:lang w:eastAsia="zh-TW"/>
          </w:rPr>
          <w:t>1</w:t>
        </w:r>
        <w:r w:rsidR="00E15A33" w:rsidRPr="0037494D">
          <w:rPr>
            <w:rStyle w:val="a5"/>
            <w:rFonts w:cs="標楷體"/>
            <w:spacing w:val="-74"/>
            <w:lang w:eastAsia="zh-TW"/>
          </w:rPr>
          <w:t xml:space="preserve"> </w:t>
        </w:r>
        <w:r w:rsidR="00E15A33" w:rsidRPr="0037494D">
          <w:rPr>
            <w:rStyle w:val="a5"/>
            <w:lang w:eastAsia="zh-TW"/>
          </w:rPr>
          <w:t>小時</w:t>
        </w:r>
      </w:hyperlink>
    </w:p>
    <w:p w14:paraId="79E254DF" w14:textId="19E0286A" w:rsidR="00211880" w:rsidRDefault="00211880" w:rsidP="00D341AD">
      <w:pPr>
        <w:pStyle w:val="a3"/>
        <w:rPr>
          <w:rStyle w:val="a5"/>
          <w:color w:val="auto"/>
          <w:u w:val="none"/>
          <w:lang w:eastAsia="zh-TW"/>
        </w:rPr>
      </w:pPr>
      <w:r>
        <w:rPr>
          <w:rStyle w:val="a5"/>
          <w:rFonts w:hint="eastAsia"/>
          <w:color w:val="auto"/>
          <w:u w:val="none"/>
          <w:lang w:eastAsia="zh-TW"/>
        </w:rPr>
        <w:t>性別</w:t>
      </w:r>
      <w:r w:rsidR="00F80586">
        <w:rPr>
          <w:rStyle w:val="a5"/>
          <w:rFonts w:hint="eastAsia"/>
          <w:color w:val="auto"/>
          <w:u w:val="none"/>
          <w:lang w:eastAsia="zh-TW"/>
        </w:rPr>
        <w:t>平等</w:t>
      </w:r>
      <w:r w:rsidR="00AB7BFE">
        <w:rPr>
          <w:rStyle w:val="a5"/>
          <w:rFonts w:hint="eastAsia"/>
          <w:color w:val="auto"/>
          <w:u w:val="none"/>
          <w:lang w:eastAsia="zh-TW"/>
        </w:rPr>
        <w:t>(3小時)</w:t>
      </w:r>
    </w:p>
    <w:p w14:paraId="477B2CAB" w14:textId="444ABE8E" w:rsidR="00F80586" w:rsidRDefault="00AA7525" w:rsidP="00D341AD">
      <w:pPr>
        <w:pStyle w:val="a3"/>
        <w:rPr>
          <w:rStyle w:val="a5"/>
          <w:color w:val="auto"/>
          <w:u w:val="none"/>
          <w:lang w:eastAsia="zh-TW"/>
        </w:rPr>
      </w:pPr>
      <w:hyperlink r:id="rId18" w:history="1">
        <w:r w:rsidR="00F80586" w:rsidRPr="0037494D">
          <w:rPr>
            <w:rStyle w:val="a5"/>
            <w:lang w:eastAsia="zh-TW"/>
          </w:rPr>
          <w:t>[</w:t>
        </w:r>
        <w:r w:rsidR="00F80586" w:rsidRPr="0037494D">
          <w:rPr>
            <w:rStyle w:val="a5"/>
            <w:rFonts w:hint="eastAsia"/>
            <w:lang w:eastAsia="zh-TW"/>
          </w:rPr>
          <w:t>性別平等</w:t>
        </w:r>
        <w:r w:rsidR="00F80586" w:rsidRPr="0037494D">
          <w:rPr>
            <w:rStyle w:val="a5"/>
            <w:lang w:eastAsia="zh-TW"/>
          </w:rPr>
          <w:t>]</w:t>
        </w:r>
        <w:r w:rsidR="00BC122A" w:rsidRPr="0037494D">
          <w:rPr>
            <w:rStyle w:val="a5"/>
            <w:rFonts w:hint="eastAsia"/>
            <w:lang w:eastAsia="zh-TW"/>
          </w:rPr>
          <w:t xml:space="preserve"> </w:t>
        </w:r>
        <w:r w:rsidR="00F80586" w:rsidRPr="0037494D">
          <w:rPr>
            <w:rStyle w:val="a5"/>
            <w:rFonts w:hint="eastAsia"/>
            <w:lang w:eastAsia="zh-TW"/>
          </w:rPr>
          <w:t>婚姻教育、性別教育：步入婚姻，邁向幸福</w:t>
        </w:r>
        <w:r w:rsidR="00F80586" w:rsidRPr="0037494D">
          <w:rPr>
            <w:rStyle w:val="a5"/>
            <w:lang w:eastAsia="zh-TW"/>
          </w:rPr>
          <w:t>[</w:t>
        </w:r>
        <w:r w:rsidR="00F80586" w:rsidRPr="0037494D">
          <w:rPr>
            <w:rStyle w:val="a5"/>
            <w:rFonts w:hint="eastAsia"/>
            <w:lang w:eastAsia="zh-TW"/>
          </w:rPr>
          <w:t>386</w:t>
        </w:r>
        <w:r w:rsidR="00F80586" w:rsidRPr="0037494D">
          <w:rPr>
            <w:rStyle w:val="a5"/>
            <w:lang w:eastAsia="zh-TW"/>
          </w:rPr>
          <w:t>]</w:t>
        </w:r>
        <w:r w:rsidR="00A42379" w:rsidRPr="0037494D">
          <w:rPr>
            <w:rStyle w:val="a5"/>
            <w:rFonts w:hint="eastAsia"/>
            <w:lang w:eastAsia="zh-TW"/>
          </w:rPr>
          <w:t xml:space="preserve"> 1小時</w:t>
        </w:r>
      </w:hyperlink>
    </w:p>
    <w:p w14:paraId="6C14660C" w14:textId="0DF779C8" w:rsidR="00211880" w:rsidRPr="00211880" w:rsidRDefault="00AA7525" w:rsidP="00211880">
      <w:pPr>
        <w:pStyle w:val="a3"/>
        <w:rPr>
          <w:lang w:eastAsia="zh-TW"/>
        </w:rPr>
      </w:pPr>
      <w:hyperlink r:id="rId19" w:history="1">
        <w:r w:rsidR="00211880" w:rsidRPr="0037494D">
          <w:rPr>
            <w:rStyle w:val="a5"/>
            <w:lang w:eastAsia="zh-TW"/>
          </w:rPr>
          <w:t>[</w:t>
        </w:r>
        <w:r w:rsidR="00211880" w:rsidRPr="0037494D">
          <w:rPr>
            <w:rStyle w:val="a5"/>
            <w:rFonts w:hint="eastAsia"/>
            <w:lang w:eastAsia="zh-TW"/>
          </w:rPr>
          <w:t>性騷擾</w:t>
        </w:r>
        <w:r w:rsidR="00211880" w:rsidRPr="0037494D">
          <w:rPr>
            <w:rStyle w:val="a5"/>
            <w:lang w:eastAsia="zh-TW"/>
          </w:rPr>
          <w:t>]</w:t>
        </w:r>
        <w:r w:rsidR="00C351A1" w:rsidRPr="0037494D">
          <w:rPr>
            <w:rStyle w:val="a5"/>
            <w:rFonts w:hint="eastAsia"/>
            <w:lang w:eastAsia="zh-TW"/>
          </w:rPr>
          <w:t xml:space="preserve"> </w:t>
        </w:r>
        <w:r w:rsidR="00211880" w:rsidRPr="0037494D">
          <w:rPr>
            <w:rStyle w:val="a5"/>
            <w:rFonts w:hint="eastAsia"/>
            <w:lang w:eastAsia="zh-TW"/>
          </w:rPr>
          <w:t>性騷擾防治攻略</w:t>
        </w:r>
        <w:bookmarkStart w:id="0" w:name="_Hlk157004283"/>
        <w:r w:rsidR="00211880" w:rsidRPr="0037494D">
          <w:rPr>
            <w:rStyle w:val="a5"/>
            <w:lang w:eastAsia="zh-TW"/>
          </w:rPr>
          <w:t>[</w:t>
        </w:r>
        <w:r w:rsidR="004D2118" w:rsidRPr="0037494D">
          <w:rPr>
            <w:rStyle w:val="a5"/>
            <w:rFonts w:hint="eastAsia"/>
            <w:lang w:eastAsia="zh-TW"/>
          </w:rPr>
          <w:t>531</w:t>
        </w:r>
        <w:r w:rsidR="00211880" w:rsidRPr="0037494D">
          <w:rPr>
            <w:rStyle w:val="a5"/>
            <w:lang w:eastAsia="zh-TW"/>
          </w:rPr>
          <w:t>]</w:t>
        </w:r>
        <w:bookmarkEnd w:id="0"/>
        <w:r w:rsidR="00211880" w:rsidRPr="0037494D">
          <w:rPr>
            <w:rStyle w:val="a5"/>
            <w:rFonts w:hint="eastAsia"/>
            <w:lang w:eastAsia="zh-TW"/>
          </w:rPr>
          <w:t>1小時</w:t>
        </w:r>
      </w:hyperlink>
    </w:p>
    <w:p w14:paraId="5D7EBE10" w14:textId="569427AA" w:rsidR="00070159" w:rsidRPr="00427D32" w:rsidRDefault="00AA7525" w:rsidP="00427D32">
      <w:pPr>
        <w:pStyle w:val="a3"/>
        <w:rPr>
          <w:b w:val="0"/>
          <w:bCs w:val="0"/>
          <w:lang w:eastAsia="zh-TW"/>
        </w:rPr>
      </w:pPr>
      <w:hyperlink r:id="rId20" w:history="1">
        <w:r w:rsidR="00D341AD" w:rsidRPr="0037494D">
          <w:rPr>
            <w:rStyle w:val="a5"/>
            <w:rFonts w:cs="標楷體"/>
            <w:lang w:eastAsia="zh-TW"/>
          </w:rPr>
          <w:t>[</w:t>
        </w:r>
        <w:r w:rsidR="00D341AD" w:rsidRPr="0037494D">
          <w:rPr>
            <w:rStyle w:val="a5"/>
            <w:rFonts w:hint="eastAsia"/>
            <w:lang w:eastAsia="zh-TW"/>
          </w:rPr>
          <w:t>同志</w:t>
        </w:r>
        <w:r w:rsidR="00D341AD" w:rsidRPr="0037494D">
          <w:rPr>
            <w:rStyle w:val="a5"/>
            <w:rFonts w:cs="標楷體"/>
            <w:lang w:eastAsia="zh-TW"/>
          </w:rPr>
          <w:t>]</w:t>
        </w:r>
        <w:r w:rsidR="00D341AD" w:rsidRPr="0037494D">
          <w:rPr>
            <w:rStyle w:val="a5"/>
            <w:lang w:eastAsia="zh-TW"/>
          </w:rPr>
          <w:t xml:space="preserve"> </w:t>
        </w:r>
        <w:r w:rsidR="00AB7BFE" w:rsidRPr="0037494D">
          <w:rPr>
            <w:rStyle w:val="a5"/>
            <w:rFonts w:hint="eastAsia"/>
            <w:lang w:eastAsia="zh-TW"/>
          </w:rPr>
          <w:t>用性別平等讓台北前進世界</w:t>
        </w:r>
        <w:r w:rsidR="00D341AD" w:rsidRPr="0037494D">
          <w:rPr>
            <w:rStyle w:val="a5"/>
            <w:rFonts w:cs="標楷體"/>
            <w:lang w:eastAsia="zh-TW"/>
          </w:rPr>
          <w:t>[</w:t>
        </w:r>
        <w:r w:rsidR="00AB7BFE" w:rsidRPr="0037494D">
          <w:rPr>
            <w:rStyle w:val="a5"/>
            <w:rFonts w:cs="標楷體" w:hint="eastAsia"/>
            <w:lang w:eastAsia="zh-TW"/>
          </w:rPr>
          <w:t>391</w:t>
        </w:r>
        <w:r w:rsidR="00D341AD" w:rsidRPr="0037494D">
          <w:rPr>
            <w:rStyle w:val="a5"/>
            <w:rFonts w:cs="標楷體"/>
            <w:lang w:eastAsia="zh-TW"/>
          </w:rPr>
          <w:t>]</w:t>
        </w:r>
        <w:r w:rsidR="00D341AD" w:rsidRPr="0037494D">
          <w:rPr>
            <w:rStyle w:val="a5"/>
            <w:rFonts w:cs="標楷體"/>
            <w:spacing w:val="-27"/>
            <w:lang w:eastAsia="zh-TW"/>
          </w:rPr>
          <w:t xml:space="preserve"> </w:t>
        </w:r>
        <w:r w:rsidR="00AB7BFE" w:rsidRPr="0037494D">
          <w:rPr>
            <w:rStyle w:val="a5"/>
            <w:rFonts w:cs="標楷體" w:hint="eastAsia"/>
            <w:lang w:eastAsia="zh-TW"/>
          </w:rPr>
          <w:t>1</w:t>
        </w:r>
        <w:r w:rsidR="00D341AD" w:rsidRPr="0037494D">
          <w:rPr>
            <w:rStyle w:val="a5"/>
            <w:rFonts w:cs="標楷體"/>
            <w:spacing w:val="-74"/>
            <w:lang w:eastAsia="zh-TW"/>
          </w:rPr>
          <w:t xml:space="preserve"> </w:t>
        </w:r>
        <w:r w:rsidR="00D341AD" w:rsidRPr="0037494D">
          <w:rPr>
            <w:rStyle w:val="a5"/>
            <w:lang w:eastAsia="zh-TW"/>
          </w:rPr>
          <w:t>小時</w:t>
        </w:r>
      </w:hyperlink>
    </w:p>
    <w:p w14:paraId="624E589B" w14:textId="77777777" w:rsidR="00070159" w:rsidRDefault="005A3A86">
      <w:pPr>
        <w:pStyle w:val="1"/>
        <w:rPr>
          <w:b w:val="0"/>
          <w:bCs w:val="0"/>
          <w:lang w:eastAsia="zh-TW"/>
        </w:rPr>
      </w:pPr>
      <w:r>
        <w:rPr>
          <w:rFonts w:cs="標楷體" w:hint="eastAsia"/>
          <w:b w:val="0"/>
          <w:bCs w:val="0"/>
          <w:spacing w:val="-1"/>
          <w:lang w:eastAsia="zh-TW"/>
        </w:rPr>
        <w:t>二</w:t>
      </w:r>
      <w:r w:rsidR="00EC3583">
        <w:rPr>
          <w:rFonts w:cs="標楷體"/>
          <w:b w:val="0"/>
          <w:bCs w:val="0"/>
          <w:spacing w:val="-1"/>
          <w:lang w:eastAsia="zh-TW"/>
        </w:rPr>
        <w:t>、</w:t>
      </w:r>
      <w:r w:rsidR="00EC3583">
        <w:rPr>
          <w:spacing w:val="-1"/>
          <w:lang w:eastAsia="zh-TW"/>
        </w:rPr>
        <w:t>【</w:t>
      </w:r>
      <w:r w:rsidR="00EC3583">
        <w:rPr>
          <w:color w:val="FF0000"/>
          <w:spacing w:val="-1"/>
          <w:lang w:eastAsia="zh-TW"/>
        </w:rPr>
        <w:t>其他自行選讀與業務相關課程</w:t>
      </w:r>
      <w:r w:rsidR="00D9150A">
        <w:rPr>
          <w:rFonts w:cs="標楷體"/>
          <w:color w:val="FF0000"/>
          <w:spacing w:val="-1"/>
          <w:lang w:eastAsia="zh-TW"/>
        </w:rPr>
        <w:t>-</w:t>
      </w:r>
      <w:r w:rsidR="00D9150A">
        <w:rPr>
          <w:rFonts w:cs="標楷體" w:hint="eastAsia"/>
          <w:color w:val="FF0000"/>
          <w:spacing w:val="-1"/>
          <w:lang w:eastAsia="zh-TW"/>
        </w:rPr>
        <w:t>8</w:t>
      </w:r>
      <w:r w:rsidR="00EC3583">
        <w:rPr>
          <w:color w:val="FF0000"/>
          <w:lang w:eastAsia="zh-TW"/>
        </w:rPr>
        <w:t>小時提供參考</w:t>
      </w:r>
      <w:r w:rsidR="00EC3583">
        <w:rPr>
          <w:lang w:eastAsia="zh-TW"/>
        </w:rPr>
        <w:t>】</w:t>
      </w:r>
    </w:p>
    <w:p w14:paraId="72AA289E" w14:textId="7C6E1F8E" w:rsidR="00070159" w:rsidRPr="006164B7" w:rsidRDefault="00EC3583" w:rsidP="006164B7">
      <w:pPr>
        <w:pStyle w:val="a3"/>
        <w:spacing w:before="204" w:line="275" w:lineRule="auto"/>
        <w:rPr>
          <w:b w:val="0"/>
          <w:bCs w:val="0"/>
          <w:lang w:eastAsia="zh-TW"/>
        </w:rPr>
        <w:sectPr w:rsidR="00070159" w:rsidRPr="006164B7">
          <w:pgSz w:w="11910" w:h="16840"/>
          <w:pgMar w:top="1580" w:right="1560" w:bottom="280" w:left="1680" w:header="720" w:footer="720" w:gutter="0"/>
          <w:cols w:space="720"/>
        </w:sectPr>
      </w:pPr>
      <w:r>
        <w:rPr>
          <w:w w:val="95"/>
          <w:lang w:eastAsia="zh-TW"/>
        </w:rPr>
        <w:t>業務相關課程因認定較為寬鬆，除以下懶人包外</w:t>
      </w:r>
      <w:r w:rsidR="00BA1E27">
        <w:rPr>
          <w:rFonts w:hint="eastAsia"/>
          <w:w w:val="95"/>
          <w:lang w:eastAsia="zh-TW"/>
        </w:rPr>
        <w:t>(</w:t>
      </w:r>
      <w:r w:rsidR="00E810B6">
        <w:rPr>
          <w:rFonts w:hint="eastAsia"/>
          <w:w w:val="95"/>
          <w:lang w:eastAsia="zh-TW"/>
        </w:rPr>
        <w:t>以下課程</w:t>
      </w:r>
      <w:r w:rsidR="004B1F34">
        <w:rPr>
          <w:rFonts w:hint="eastAsia"/>
          <w:w w:val="95"/>
          <w:lang w:eastAsia="zh-TW"/>
        </w:rPr>
        <w:t>均協助本局其他科室查催，爰仍請盡量選修以下課程</w:t>
      </w:r>
      <w:r w:rsidR="00BA1E27">
        <w:rPr>
          <w:rFonts w:hint="eastAsia"/>
          <w:w w:val="95"/>
          <w:lang w:eastAsia="zh-TW"/>
        </w:rPr>
        <w:t>)</w:t>
      </w:r>
      <w:r>
        <w:rPr>
          <w:w w:val="95"/>
          <w:lang w:eastAsia="zh-TW"/>
        </w:rPr>
        <w:t>，也可自行找尋與業務相關課程</w:t>
      </w:r>
      <w:r>
        <w:rPr>
          <w:rFonts w:cs="標楷體"/>
          <w:w w:val="95"/>
          <w:lang w:eastAsia="zh-TW"/>
        </w:rPr>
        <w:t>(</w:t>
      </w:r>
      <w:r>
        <w:rPr>
          <w:w w:val="95"/>
          <w:lang w:eastAsia="zh-TW"/>
        </w:rPr>
        <w:t>如採購、行政、環境教育、多元族群、民主治理價值課程</w:t>
      </w:r>
      <w:r w:rsidR="004B1F34">
        <w:rPr>
          <w:rFonts w:hint="eastAsia"/>
          <w:w w:val="95"/>
          <w:lang w:eastAsia="zh-TW"/>
        </w:rPr>
        <w:t>)</w:t>
      </w:r>
    </w:p>
    <w:p w14:paraId="04E52E56" w14:textId="77777777" w:rsidR="00070159" w:rsidRPr="00FB084A" w:rsidRDefault="00070159" w:rsidP="00FB084A">
      <w:pPr>
        <w:pStyle w:val="a3"/>
        <w:spacing w:before="11"/>
        <w:ind w:left="0"/>
        <w:rPr>
          <w:rFonts w:ascii="Times New Roman" w:eastAsiaTheme="minorEastAsia" w:hAnsi="Times New Roman" w:cs="Times New Roman"/>
          <w:b w:val="0"/>
          <w:bCs w:val="0"/>
          <w:lang w:eastAsia="zh-TW"/>
        </w:rPr>
        <w:sectPr w:rsidR="00070159" w:rsidRPr="00FB084A">
          <w:type w:val="continuous"/>
          <w:pgSz w:w="11910" w:h="16840"/>
          <w:pgMar w:top="1360" w:right="1560" w:bottom="280" w:left="1680" w:header="720" w:footer="720" w:gutter="0"/>
          <w:cols w:num="2" w:space="720" w:equalWidth="0">
            <w:col w:w="596" w:space="64"/>
            <w:col w:w="8010"/>
          </w:cols>
        </w:sectPr>
      </w:pPr>
    </w:p>
    <w:p w14:paraId="48A1F463" w14:textId="608183B3" w:rsidR="00782222" w:rsidRDefault="00AA7525" w:rsidP="00427D32">
      <w:pPr>
        <w:pStyle w:val="a3"/>
        <w:spacing w:line="275" w:lineRule="auto"/>
        <w:ind w:left="0" w:right="795"/>
        <w:rPr>
          <w:lang w:eastAsia="zh-TW"/>
        </w:rPr>
      </w:pPr>
      <w:hyperlink r:id="rId21" w:history="1">
        <w:r w:rsidR="00782222" w:rsidRPr="0085685E">
          <w:rPr>
            <w:rStyle w:val="a5"/>
            <w:lang w:eastAsia="zh-TW"/>
          </w:rPr>
          <w:t>[</w:t>
        </w:r>
        <w:r w:rsidR="00782222" w:rsidRPr="0085685E">
          <w:rPr>
            <w:rStyle w:val="a5"/>
            <w:rFonts w:hint="eastAsia"/>
            <w:lang w:eastAsia="zh-TW"/>
          </w:rPr>
          <w:t>秘書室</w:t>
        </w:r>
        <w:r w:rsidR="00782222" w:rsidRPr="0085685E">
          <w:rPr>
            <w:rStyle w:val="a5"/>
            <w:lang w:eastAsia="zh-TW"/>
          </w:rPr>
          <w:t>]</w:t>
        </w:r>
        <w:r w:rsidR="00782222" w:rsidRPr="0085685E">
          <w:rPr>
            <w:rStyle w:val="a5"/>
            <w:rFonts w:hint="eastAsia"/>
            <w:lang w:eastAsia="zh-TW"/>
          </w:rPr>
          <w:t xml:space="preserve"> </w:t>
        </w:r>
        <w:r w:rsidR="005D4ACF" w:rsidRPr="0085685E">
          <w:rPr>
            <w:rStyle w:val="a5"/>
            <w:rFonts w:hint="eastAsia"/>
            <w:lang w:eastAsia="zh-TW"/>
          </w:rPr>
          <w:t>人權兩公約及其施行法介紹</w:t>
        </w:r>
        <w:r w:rsidR="0085685E" w:rsidRPr="0085685E">
          <w:rPr>
            <w:rStyle w:val="a5"/>
            <w:rFonts w:hint="eastAsia"/>
            <w:lang w:eastAsia="zh-TW"/>
          </w:rPr>
          <w:t>[503] 3 小時(本課程須完成考試才完成時數，本局實體須達20%)</w:t>
        </w:r>
      </w:hyperlink>
    </w:p>
    <w:p w14:paraId="1D9BF523" w14:textId="241805C4" w:rsidR="00FB084A" w:rsidRDefault="00AA7525" w:rsidP="00427D32">
      <w:pPr>
        <w:pStyle w:val="a3"/>
        <w:spacing w:line="275" w:lineRule="auto"/>
        <w:ind w:left="0" w:right="795"/>
        <w:rPr>
          <w:lang w:eastAsia="zh-TW"/>
        </w:rPr>
      </w:pPr>
      <w:hyperlink r:id="rId22" w:history="1">
        <w:r w:rsidR="00FB084A" w:rsidRPr="0037494D">
          <w:rPr>
            <w:rStyle w:val="a5"/>
            <w:lang w:eastAsia="zh-TW"/>
          </w:rPr>
          <w:t>[</w:t>
        </w:r>
        <w:r w:rsidR="006B0B27" w:rsidRPr="0037494D">
          <w:rPr>
            <w:rStyle w:val="a5"/>
            <w:rFonts w:hint="eastAsia"/>
            <w:lang w:eastAsia="zh-TW"/>
          </w:rPr>
          <w:t>資教科</w:t>
        </w:r>
        <w:r w:rsidR="00FB084A" w:rsidRPr="0037494D">
          <w:rPr>
            <w:rStyle w:val="a5"/>
            <w:lang w:eastAsia="zh-TW"/>
          </w:rPr>
          <w:t>]</w:t>
        </w:r>
        <w:r w:rsidR="00BA1E27" w:rsidRPr="0037494D">
          <w:rPr>
            <w:rStyle w:val="a5"/>
            <w:rFonts w:hint="eastAsia"/>
            <w:lang w:eastAsia="zh-TW"/>
          </w:rPr>
          <w:t xml:space="preserve"> 資通安全新創觀點&amp;最新資安威脅報告解析-臺北市政府資訊局提供</w:t>
        </w:r>
        <w:r w:rsidR="00FB084A" w:rsidRPr="0037494D">
          <w:rPr>
            <w:rStyle w:val="a5"/>
            <w:rFonts w:hint="eastAsia"/>
            <w:lang w:eastAsia="zh-TW"/>
          </w:rPr>
          <w:t>[5</w:t>
        </w:r>
        <w:r w:rsidR="00BA1E27" w:rsidRPr="0037494D">
          <w:rPr>
            <w:rStyle w:val="a5"/>
            <w:rFonts w:hint="eastAsia"/>
            <w:lang w:eastAsia="zh-TW"/>
          </w:rPr>
          <w:t>22</w:t>
        </w:r>
        <w:r w:rsidR="00FB084A" w:rsidRPr="0037494D">
          <w:rPr>
            <w:rStyle w:val="a5"/>
            <w:rFonts w:hint="eastAsia"/>
            <w:lang w:eastAsia="zh-TW"/>
          </w:rPr>
          <w:t>] 3 小時</w:t>
        </w:r>
      </w:hyperlink>
    </w:p>
    <w:p w14:paraId="031807BA" w14:textId="499E934A" w:rsidR="00C13038" w:rsidRPr="00D46A73" w:rsidRDefault="00AA7525" w:rsidP="00427D32">
      <w:pPr>
        <w:pStyle w:val="a3"/>
        <w:spacing w:line="275" w:lineRule="auto"/>
        <w:ind w:left="0" w:right="795"/>
        <w:rPr>
          <w:w w:val="99"/>
          <w:lang w:eastAsia="zh-TW"/>
        </w:rPr>
      </w:pPr>
      <w:hyperlink r:id="rId23" w:history="1">
        <w:r w:rsidR="00EC3583" w:rsidRPr="0037494D">
          <w:rPr>
            <w:rStyle w:val="a5"/>
            <w:rFonts w:cs="標楷體"/>
            <w:lang w:eastAsia="zh-TW"/>
          </w:rPr>
          <w:t>[</w:t>
        </w:r>
        <w:r w:rsidR="006B0B27" w:rsidRPr="0037494D">
          <w:rPr>
            <w:rStyle w:val="a5"/>
            <w:rFonts w:hint="eastAsia"/>
            <w:lang w:eastAsia="zh-TW"/>
          </w:rPr>
          <w:t>資教科</w:t>
        </w:r>
        <w:r w:rsidR="00EC3583" w:rsidRPr="0037494D">
          <w:rPr>
            <w:rStyle w:val="a5"/>
            <w:rFonts w:cs="標楷體"/>
            <w:lang w:eastAsia="zh-TW"/>
          </w:rPr>
          <w:t>]</w:t>
        </w:r>
        <w:r w:rsidR="00D32508" w:rsidRPr="0037494D">
          <w:rPr>
            <w:rStyle w:val="a5"/>
            <w:rFonts w:hint="eastAsia"/>
            <w:lang w:eastAsia="zh-TW"/>
          </w:rPr>
          <w:t xml:space="preserve"> </w:t>
        </w:r>
        <w:r w:rsidR="006B0B27" w:rsidRPr="0037494D">
          <w:rPr>
            <w:rStyle w:val="a5"/>
            <w:rFonts w:hint="eastAsia"/>
            <w:lang w:eastAsia="zh-TW"/>
          </w:rPr>
          <w:t>Writer文書排版基本技巧</w:t>
        </w:r>
        <w:r w:rsidR="00C13038" w:rsidRPr="0037494D">
          <w:rPr>
            <w:rStyle w:val="a5"/>
            <w:rFonts w:cs="標楷體"/>
            <w:lang w:eastAsia="zh-TW"/>
          </w:rPr>
          <w:t>[</w:t>
        </w:r>
        <w:r w:rsidR="006B0B27" w:rsidRPr="0037494D">
          <w:rPr>
            <w:rStyle w:val="a5"/>
            <w:rFonts w:cs="標楷體" w:hint="eastAsia"/>
            <w:lang w:eastAsia="zh-TW"/>
          </w:rPr>
          <w:t>525</w:t>
        </w:r>
        <w:r w:rsidR="00EC3583" w:rsidRPr="0037494D">
          <w:rPr>
            <w:rStyle w:val="a5"/>
            <w:rFonts w:cs="標楷體"/>
            <w:lang w:eastAsia="zh-TW"/>
          </w:rPr>
          <w:t>]</w:t>
        </w:r>
        <w:r w:rsidR="00EC3583" w:rsidRPr="0037494D">
          <w:rPr>
            <w:rStyle w:val="a5"/>
            <w:rFonts w:cs="標楷體"/>
            <w:spacing w:val="-30"/>
            <w:lang w:eastAsia="zh-TW"/>
          </w:rPr>
          <w:t xml:space="preserve"> </w:t>
        </w:r>
        <w:r w:rsidR="00D32508" w:rsidRPr="0037494D">
          <w:rPr>
            <w:rStyle w:val="a5"/>
            <w:rFonts w:cs="標楷體" w:hint="eastAsia"/>
            <w:lang w:eastAsia="zh-TW"/>
          </w:rPr>
          <w:t>3</w:t>
        </w:r>
        <w:r w:rsidR="00EC3583" w:rsidRPr="0037494D">
          <w:rPr>
            <w:rStyle w:val="a5"/>
            <w:lang w:eastAsia="zh-TW"/>
          </w:rPr>
          <w:t>小時</w:t>
        </w:r>
      </w:hyperlink>
      <w:r w:rsidR="00EC3583" w:rsidRPr="00D46A73">
        <w:rPr>
          <w:w w:val="99"/>
          <w:lang w:eastAsia="zh-TW"/>
        </w:rPr>
        <w:t xml:space="preserve"> </w:t>
      </w:r>
    </w:p>
    <w:p w14:paraId="4BED0D09" w14:textId="26635F3C" w:rsidR="00070159" w:rsidRPr="00D46A73" w:rsidRDefault="00AA7525" w:rsidP="00427D32">
      <w:pPr>
        <w:pStyle w:val="a3"/>
        <w:spacing w:before="9"/>
        <w:ind w:left="0"/>
        <w:rPr>
          <w:rFonts w:cs="標楷體"/>
          <w:b w:val="0"/>
          <w:bCs w:val="0"/>
          <w:lang w:eastAsia="zh-TW"/>
        </w:rPr>
      </w:pPr>
      <w:hyperlink r:id="rId24" w:history="1">
        <w:r w:rsidR="00EC3583" w:rsidRPr="0037494D">
          <w:rPr>
            <w:rStyle w:val="a5"/>
            <w:rFonts w:cs="標楷體"/>
            <w:lang w:eastAsia="zh-TW"/>
          </w:rPr>
          <w:t>[</w:t>
        </w:r>
        <w:r w:rsidR="006B0B27" w:rsidRPr="0037494D">
          <w:rPr>
            <w:rStyle w:val="a5"/>
            <w:rFonts w:hint="eastAsia"/>
            <w:lang w:eastAsia="zh-TW"/>
          </w:rPr>
          <w:t>終身科</w:t>
        </w:r>
        <w:r w:rsidR="00EC3583" w:rsidRPr="0037494D">
          <w:rPr>
            <w:rStyle w:val="a5"/>
            <w:rFonts w:cs="標楷體"/>
            <w:lang w:eastAsia="zh-TW"/>
          </w:rPr>
          <w:t>]</w:t>
        </w:r>
        <w:r w:rsidR="00896144" w:rsidRPr="0037494D">
          <w:rPr>
            <w:rStyle w:val="a5"/>
            <w:rFonts w:hint="eastAsia"/>
            <w:lang w:eastAsia="zh-TW"/>
          </w:rPr>
          <w:t xml:space="preserve"> </w:t>
        </w:r>
        <w:r w:rsidR="002141C5" w:rsidRPr="0037494D">
          <w:rPr>
            <w:rStyle w:val="a5"/>
            <w:rFonts w:hint="eastAsia"/>
            <w:lang w:eastAsia="zh-TW"/>
          </w:rPr>
          <w:t>高齡友善環境營造與生活安排</w:t>
        </w:r>
        <w:r w:rsidR="00EE7DC0" w:rsidRPr="0037494D">
          <w:rPr>
            <w:rStyle w:val="a5"/>
            <w:rFonts w:hint="eastAsia"/>
            <w:lang w:eastAsia="zh-TW"/>
          </w:rPr>
          <w:t>[97]</w:t>
        </w:r>
        <w:r w:rsidR="00EE7DC0" w:rsidRPr="0037494D">
          <w:rPr>
            <w:rStyle w:val="a5"/>
            <w:lang w:eastAsia="zh-TW"/>
          </w:rPr>
          <w:t xml:space="preserve"> </w:t>
        </w:r>
        <w:r w:rsidR="00DD033E" w:rsidRPr="0037494D">
          <w:rPr>
            <w:rStyle w:val="a5"/>
            <w:rFonts w:cs="標楷體"/>
            <w:lang w:eastAsia="zh-TW"/>
          </w:rPr>
          <w:t>(1</w:t>
        </w:r>
        <w:r w:rsidR="00DD033E" w:rsidRPr="0037494D">
          <w:rPr>
            <w:rStyle w:val="a5"/>
            <w:rFonts w:cs="標楷體"/>
            <w:spacing w:val="-71"/>
            <w:lang w:eastAsia="zh-TW"/>
          </w:rPr>
          <w:t xml:space="preserve"> </w:t>
        </w:r>
        <w:r w:rsidR="00DD033E" w:rsidRPr="0037494D">
          <w:rPr>
            <w:rStyle w:val="a5"/>
            <w:lang w:eastAsia="zh-TW"/>
          </w:rPr>
          <w:t>小時</w:t>
        </w:r>
        <w:r w:rsidR="00DD033E" w:rsidRPr="0037494D">
          <w:rPr>
            <w:rStyle w:val="a5"/>
            <w:rFonts w:cs="標楷體"/>
            <w:lang w:eastAsia="zh-TW"/>
          </w:rPr>
          <w:t>)</w:t>
        </w:r>
      </w:hyperlink>
    </w:p>
    <w:p w14:paraId="706247DF" w14:textId="056C3ACA" w:rsidR="00782222" w:rsidRPr="00782222" w:rsidRDefault="00AA7525" w:rsidP="00427D32">
      <w:pPr>
        <w:pStyle w:val="a3"/>
        <w:ind w:left="0"/>
        <w:rPr>
          <w:rFonts w:ascii="Times New Roman" w:eastAsiaTheme="minorEastAsia" w:hAnsi="Times New Roman" w:cs="Times New Roman"/>
          <w:sz w:val="20"/>
          <w:szCs w:val="20"/>
          <w:lang w:eastAsia="zh-TW"/>
        </w:rPr>
      </w:pPr>
      <w:hyperlink r:id="rId25" w:history="1">
        <w:r w:rsidR="00896144" w:rsidRPr="0037494D">
          <w:rPr>
            <w:rStyle w:val="a5"/>
            <w:rFonts w:hint="eastAsia"/>
            <w:bCs w:val="0"/>
            <w:lang w:eastAsia="zh-TW"/>
          </w:rPr>
          <w:t>[</w:t>
        </w:r>
        <w:r w:rsidR="006B0B27" w:rsidRPr="0037494D">
          <w:rPr>
            <w:rStyle w:val="a5"/>
            <w:rFonts w:hint="eastAsia"/>
            <w:bCs w:val="0"/>
            <w:lang w:eastAsia="zh-TW"/>
          </w:rPr>
          <w:t>學安室</w:t>
        </w:r>
        <w:r w:rsidR="00896144" w:rsidRPr="0037494D">
          <w:rPr>
            <w:rStyle w:val="a5"/>
            <w:rFonts w:hint="eastAsia"/>
            <w:bCs w:val="0"/>
            <w:lang w:eastAsia="zh-TW"/>
          </w:rPr>
          <w:t xml:space="preserve">] </w:t>
        </w:r>
        <w:r w:rsidR="00556670" w:rsidRPr="0037494D">
          <w:rPr>
            <w:rStyle w:val="a5"/>
            <w:rFonts w:hint="eastAsia"/>
            <w:spacing w:val="-1"/>
            <w:lang w:eastAsia="zh-TW"/>
          </w:rPr>
          <w:t>兒童權利公約介紹-臺北市政府社會局提供</w:t>
        </w:r>
        <w:r w:rsidR="00556670" w:rsidRPr="0037494D">
          <w:rPr>
            <w:rStyle w:val="a5"/>
            <w:rFonts w:cs="標楷體"/>
            <w:lang w:eastAsia="zh-TW"/>
          </w:rPr>
          <w:t>[</w:t>
        </w:r>
        <w:r w:rsidR="00556670" w:rsidRPr="0037494D">
          <w:rPr>
            <w:rStyle w:val="a5"/>
            <w:rFonts w:cs="標楷體" w:hint="eastAsia"/>
            <w:lang w:eastAsia="zh-TW"/>
          </w:rPr>
          <w:t>503</w:t>
        </w:r>
        <w:r w:rsidR="00556670" w:rsidRPr="0037494D">
          <w:rPr>
            <w:rStyle w:val="a5"/>
            <w:rFonts w:cs="標楷體"/>
            <w:lang w:eastAsia="zh-TW"/>
          </w:rPr>
          <w:t xml:space="preserve">] </w:t>
        </w:r>
        <w:r w:rsidR="00DD033E" w:rsidRPr="0037494D">
          <w:rPr>
            <w:rStyle w:val="a5"/>
            <w:rFonts w:cs="標楷體"/>
            <w:lang w:eastAsia="zh-TW"/>
          </w:rPr>
          <w:t>(1</w:t>
        </w:r>
        <w:r w:rsidR="00DD033E" w:rsidRPr="0037494D">
          <w:rPr>
            <w:rStyle w:val="a5"/>
            <w:rFonts w:cs="標楷體"/>
            <w:spacing w:val="-85"/>
            <w:lang w:eastAsia="zh-TW"/>
          </w:rPr>
          <w:t xml:space="preserve"> </w:t>
        </w:r>
        <w:r w:rsidR="00DD033E" w:rsidRPr="0037494D">
          <w:rPr>
            <w:rStyle w:val="a5"/>
            <w:lang w:eastAsia="zh-TW"/>
          </w:rPr>
          <w:t>小時</w:t>
        </w:r>
        <w:r w:rsidR="00DD033E" w:rsidRPr="0037494D">
          <w:rPr>
            <w:rStyle w:val="a5"/>
            <w:rFonts w:cs="標楷體"/>
            <w:lang w:eastAsia="zh-TW"/>
          </w:rPr>
          <w:t>)</w:t>
        </w:r>
      </w:hyperlink>
      <w:r w:rsidR="00634D42" w:rsidRPr="00634D42">
        <w:rPr>
          <w:rFonts w:ascii="Times New Roman" w:eastAsia="Times New Roman" w:hAnsi="Times New Roman" w:cs="Times New Roman"/>
          <w:sz w:val="20"/>
          <w:szCs w:val="20"/>
          <w:lang w:eastAsia="zh-TW"/>
        </w:rPr>
        <w:t xml:space="preserve"> </w:t>
      </w:r>
    </w:p>
    <w:p w14:paraId="20C7B70D" w14:textId="77777777" w:rsidR="00334082" w:rsidRDefault="005F45DD" w:rsidP="005F45DD">
      <w:pPr>
        <w:pStyle w:val="a3"/>
        <w:ind w:left="0"/>
        <w:rPr>
          <w:rFonts w:cs="標楷體"/>
          <w:lang w:eastAsia="zh-TW"/>
        </w:rPr>
      </w:pPr>
      <w:r w:rsidRPr="00D46A73">
        <w:rPr>
          <w:rFonts w:hint="eastAsia"/>
          <w:bCs w:val="0"/>
          <w:lang w:eastAsia="zh-TW"/>
        </w:rPr>
        <w:t>[</w:t>
      </w:r>
      <w:r>
        <w:rPr>
          <w:rFonts w:hint="eastAsia"/>
          <w:bCs w:val="0"/>
          <w:lang w:eastAsia="zh-TW"/>
        </w:rPr>
        <w:t>工程科</w:t>
      </w:r>
      <w:r w:rsidRPr="00D46A73">
        <w:rPr>
          <w:rFonts w:hint="eastAsia"/>
          <w:bCs w:val="0"/>
          <w:lang w:eastAsia="zh-TW"/>
        </w:rPr>
        <w:t xml:space="preserve">] </w:t>
      </w:r>
      <w:r w:rsidR="00334082">
        <w:rPr>
          <w:rFonts w:hint="eastAsia"/>
          <w:bCs w:val="0"/>
          <w:lang w:eastAsia="zh-TW"/>
        </w:rPr>
        <w:t>勞動教育</w:t>
      </w:r>
      <w:r w:rsidRPr="00D46A73">
        <w:rPr>
          <w:rFonts w:cs="標楷體"/>
          <w:lang w:eastAsia="zh-TW"/>
        </w:rPr>
        <w:t>(</w:t>
      </w:r>
      <w:r w:rsidR="004829C5">
        <w:rPr>
          <w:rFonts w:cs="標楷體" w:hint="eastAsia"/>
          <w:lang w:eastAsia="zh-TW"/>
        </w:rPr>
        <w:t>2</w:t>
      </w:r>
      <w:r w:rsidRPr="00D46A73">
        <w:rPr>
          <w:rFonts w:cs="標楷體"/>
          <w:spacing w:val="-85"/>
          <w:lang w:eastAsia="zh-TW"/>
        </w:rPr>
        <w:t xml:space="preserve"> </w:t>
      </w:r>
      <w:r w:rsidRPr="00D46A73">
        <w:rPr>
          <w:lang w:eastAsia="zh-TW"/>
        </w:rPr>
        <w:t>小時</w:t>
      </w:r>
      <w:r w:rsidRPr="00D46A73">
        <w:rPr>
          <w:rFonts w:cs="標楷體"/>
          <w:lang w:eastAsia="zh-TW"/>
        </w:rPr>
        <w:t>)</w:t>
      </w:r>
    </w:p>
    <w:p w14:paraId="55AF1F48" w14:textId="3E1D4315" w:rsidR="00334082" w:rsidRPr="00334082" w:rsidRDefault="00AA7525" w:rsidP="00334082">
      <w:pPr>
        <w:pStyle w:val="a3"/>
        <w:rPr>
          <w:spacing w:val="-1"/>
          <w:lang w:eastAsia="zh-TW"/>
        </w:rPr>
      </w:pPr>
      <w:hyperlink r:id="rId26" w:history="1">
        <w:r w:rsidR="00334082" w:rsidRPr="00CB3781">
          <w:rPr>
            <w:rStyle w:val="a5"/>
            <w:rFonts w:hint="eastAsia"/>
            <w:bCs w:val="0"/>
            <w:lang w:eastAsia="zh-TW"/>
          </w:rPr>
          <w:t>[勞動教育] 【</w:t>
        </w:r>
        <w:r w:rsidR="00334082" w:rsidRPr="00CB3781">
          <w:rPr>
            <w:rStyle w:val="a5"/>
            <w:spacing w:val="-1"/>
            <w:lang w:eastAsia="zh-TW"/>
          </w:rPr>
          <w:t>勞權十分鐘－求職及維護勞動權益篇】</w:t>
        </w:r>
        <w:r w:rsidR="00334082" w:rsidRPr="00CB3781">
          <w:rPr>
            <w:rStyle w:val="a5"/>
            <w:rFonts w:cs="標楷體"/>
            <w:lang w:eastAsia="zh-TW"/>
          </w:rPr>
          <w:t>[</w:t>
        </w:r>
        <w:r w:rsidR="00334082" w:rsidRPr="00CB3781">
          <w:rPr>
            <w:rStyle w:val="a5"/>
            <w:rFonts w:cs="標楷體" w:hint="eastAsia"/>
            <w:lang w:eastAsia="zh-TW"/>
          </w:rPr>
          <w:t>173</w:t>
        </w:r>
        <w:r w:rsidR="00334082" w:rsidRPr="00CB3781">
          <w:rPr>
            <w:rStyle w:val="a5"/>
            <w:rFonts w:cs="標楷體"/>
            <w:lang w:eastAsia="zh-TW"/>
          </w:rPr>
          <w:t>] (1</w:t>
        </w:r>
        <w:r w:rsidR="00334082" w:rsidRPr="00CB3781">
          <w:rPr>
            <w:rStyle w:val="a5"/>
            <w:rFonts w:cs="標楷體"/>
            <w:spacing w:val="-85"/>
            <w:lang w:eastAsia="zh-TW"/>
          </w:rPr>
          <w:t xml:space="preserve"> </w:t>
        </w:r>
        <w:r w:rsidR="00334082" w:rsidRPr="00CB3781">
          <w:rPr>
            <w:rStyle w:val="a5"/>
            <w:lang w:eastAsia="zh-TW"/>
          </w:rPr>
          <w:t>小時</w:t>
        </w:r>
        <w:r w:rsidR="00334082" w:rsidRPr="00CB3781">
          <w:rPr>
            <w:rStyle w:val="a5"/>
            <w:rFonts w:cs="標楷體"/>
            <w:lang w:eastAsia="zh-TW"/>
          </w:rPr>
          <w:t>)</w:t>
        </w:r>
        <w:r w:rsidR="00334082" w:rsidRPr="00CB3781">
          <w:rPr>
            <w:rStyle w:val="a5"/>
            <w:rFonts w:ascii="Times New Roman" w:eastAsia="Times New Roman" w:hAnsi="Times New Roman" w:cs="Times New Roman"/>
            <w:sz w:val="20"/>
            <w:szCs w:val="20"/>
            <w:lang w:eastAsia="zh-TW"/>
          </w:rPr>
          <w:t xml:space="preserve"> </w:t>
        </w:r>
      </w:hyperlink>
    </w:p>
    <w:p w14:paraId="20B1C356" w14:textId="2987E5DE" w:rsidR="005F45DD" w:rsidRPr="00334082" w:rsidRDefault="00AA7525" w:rsidP="00334082">
      <w:pPr>
        <w:pStyle w:val="a3"/>
        <w:rPr>
          <w:lang w:eastAsia="zh-TW"/>
        </w:rPr>
      </w:pPr>
      <w:hyperlink r:id="rId27" w:history="1">
        <w:r w:rsidR="00334082" w:rsidRPr="00CB3781">
          <w:rPr>
            <w:rStyle w:val="a5"/>
            <w:rFonts w:hint="eastAsia"/>
            <w:bCs w:val="0"/>
            <w:lang w:eastAsia="zh-TW"/>
          </w:rPr>
          <w:t>[勞動教育] 【</w:t>
        </w:r>
        <w:r w:rsidR="00334082" w:rsidRPr="00CB3781">
          <w:rPr>
            <w:rStyle w:val="a5"/>
            <w:lang w:eastAsia="zh-TW"/>
          </w:rPr>
          <w:t>勞權十分鐘－建構職場安全及友善就業環境篇】</w:t>
        </w:r>
        <w:r w:rsidR="00334082" w:rsidRPr="00CB3781">
          <w:rPr>
            <w:rStyle w:val="a5"/>
            <w:rFonts w:cs="標楷體"/>
            <w:lang w:eastAsia="zh-TW"/>
          </w:rPr>
          <w:t>[</w:t>
        </w:r>
        <w:r w:rsidR="00334082" w:rsidRPr="00CB3781">
          <w:rPr>
            <w:rStyle w:val="a5"/>
            <w:rFonts w:cs="標楷體" w:hint="eastAsia"/>
            <w:lang w:eastAsia="zh-TW"/>
          </w:rPr>
          <w:t>173</w:t>
        </w:r>
        <w:r w:rsidR="00334082" w:rsidRPr="00CB3781">
          <w:rPr>
            <w:rStyle w:val="a5"/>
            <w:rFonts w:cs="標楷體"/>
            <w:lang w:eastAsia="zh-TW"/>
          </w:rPr>
          <w:t>] (1</w:t>
        </w:r>
        <w:r w:rsidR="00334082" w:rsidRPr="00CB3781">
          <w:rPr>
            <w:rStyle w:val="a5"/>
            <w:rFonts w:cs="標楷體"/>
            <w:spacing w:val="-85"/>
            <w:lang w:eastAsia="zh-TW"/>
          </w:rPr>
          <w:t xml:space="preserve"> </w:t>
        </w:r>
        <w:r w:rsidR="00334082" w:rsidRPr="00CB3781">
          <w:rPr>
            <w:rStyle w:val="a5"/>
            <w:lang w:eastAsia="zh-TW"/>
          </w:rPr>
          <w:t>小時</w:t>
        </w:r>
        <w:r w:rsidR="00334082" w:rsidRPr="00CB3781">
          <w:rPr>
            <w:rStyle w:val="a5"/>
            <w:rFonts w:cs="標楷體"/>
            <w:lang w:eastAsia="zh-TW"/>
          </w:rPr>
          <w:t>)</w:t>
        </w:r>
      </w:hyperlink>
    </w:p>
    <w:p w14:paraId="601A0164" w14:textId="78C7AD99" w:rsidR="00DD033E" w:rsidRPr="00D46A73" w:rsidRDefault="00AA7525" w:rsidP="00427D32">
      <w:pPr>
        <w:pStyle w:val="a3"/>
        <w:ind w:left="0"/>
        <w:rPr>
          <w:rFonts w:cs="標楷體"/>
          <w:b w:val="0"/>
          <w:bCs w:val="0"/>
          <w:lang w:eastAsia="zh-TW"/>
        </w:rPr>
        <w:sectPr w:rsidR="00DD033E" w:rsidRPr="00D46A73">
          <w:type w:val="continuous"/>
          <w:pgSz w:w="11910" w:h="16840"/>
          <w:pgMar w:top="1360" w:right="1560" w:bottom="280" w:left="1680" w:header="720" w:footer="720" w:gutter="0"/>
          <w:cols w:space="720"/>
        </w:sect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 w14:anchorId="5044ACEC">
          <v:shape id="_x0000_s1159" type="#_x0000_t202" style="width:413.25pt;height:145.4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1BA972CC" w14:textId="7B92A2EF" w:rsidR="00634D42" w:rsidRDefault="00634D42" w:rsidP="00634D42">
                  <w:pPr>
                    <w:spacing w:before="59"/>
                    <w:ind w:left="143"/>
                    <w:rPr>
                      <w:rFonts w:ascii="標楷體" w:eastAsia="標楷體" w:hAnsi="標楷體" w:cs="標楷體"/>
                      <w:spacing w:val="-1"/>
                      <w:sz w:val="24"/>
                      <w:szCs w:val="24"/>
                      <w:lang w:eastAsia="zh-TW"/>
                    </w:rPr>
                  </w:pPr>
                  <w:r>
                    <w:rPr>
                      <w:rFonts w:ascii="標楷體" w:eastAsia="標楷體" w:hAnsi="標楷體" w:cs="標楷體"/>
                      <w:spacing w:val="-1"/>
                      <w:sz w:val="24"/>
                      <w:szCs w:val="24"/>
                      <w:lang w:eastAsia="zh-TW"/>
                    </w:rPr>
                    <w:t>※注意事項</w:t>
                  </w:r>
                </w:p>
                <w:p w14:paraId="4381A2DC" w14:textId="7AED3413" w:rsidR="002141C5" w:rsidRDefault="002141C5" w:rsidP="00634D42">
                  <w:pPr>
                    <w:spacing w:before="59"/>
                    <w:ind w:left="143"/>
                    <w:rPr>
                      <w:rFonts w:ascii="標楷體" w:eastAsia="標楷體" w:hAnsi="標楷體" w:cs="標楷體"/>
                      <w:sz w:val="24"/>
                      <w:szCs w:val="24"/>
                      <w:lang w:eastAsia="zh-TW"/>
                    </w:rPr>
                  </w:pPr>
                  <w:r>
                    <w:rPr>
                      <w:rFonts w:ascii="標楷體" w:eastAsia="標楷體" w:hAnsi="標楷體" w:cs="標楷體" w:hint="eastAsia"/>
                      <w:sz w:val="24"/>
                      <w:szCs w:val="24"/>
                      <w:lang w:eastAsia="zh-TW"/>
                    </w:rPr>
                    <w:t>一、1</w:t>
                  </w:r>
                  <w:r w:rsidRPr="002141C5">
                    <w:rPr>
                      <w:rFonts w:ascii="標楷體" w:eastAsia="標楷體" w:hAnsi="標楷體" w:cs="標楷體"/>
                      <w:sz w:val="24"/>
                      <w:szCs w:val="24"/>
                      <w:lang w:eastAsia="zh-TW"/>
                    </w:rPr>
                    <w:t>小時課程修課時間滿</w:t>
                  </w:r>
                  <w:r>
                    <w:rPr>
                      <w:rFonts w:ascii="標楷體" w:eastAsia="標楷體" w:hAnsi="標楷體" w:cs="標楷體" w:hint="eastAsia"/>
                      <w:sz w:val="24"/>
                      <w:szCs w:val="24"/>
                      <w:lang w:eastAsia="zh-TW"/>
                    </w:rPr>
                    <w:t>30</w:t>
                  </w:r>
                  <w:r w:rsidRPr="002141C5">
                    <w:rPr>
                      <w:rFonts w:ascii="標楷體" w:eastAsia="標楷體" w:hAnsi="標楷體" w:cs="標楷體"/>
                      <w:sz w:val="24"/>
                      <w:szCs w:val="24"/>
                      <w:lang w:eastAsia="zh-TW"/>
                    </w:rPr>
                    <w:t>分鐘以上始獲得認證時數。</w:t>
                  </w:r>
                </w:p>
                <w:p w14:paraId="4EA5AB04" w14:textId="39354141" w:rsidR="00634D42" w:rsidRDefault="002141C5" w:rsidP="00634D42">
                  <w:pPr>
                    <w:spacing w:before="46" w:line="275" w:lineRule="auto"/>
                    <w:ind w:left="143" w:right="1623"/>
                    <w:rPr>
                      <w:rFonts w:ascii="標楷體" w:eastAsia="標楷體" w:hAnsi="標楷體" w:cs="標楷體"/>
                      <w:sz w:val="24"/>
                      <w:szCs w:val="24"/>
                      <w:lang w:eastAsia="zh-TW"/>
                    </w:rPr>
                  </w:pPr>
                  <w:r>
                    <w:rPr>
                      <w:rFonts w:ascii="標楷體" w:eastAsia="標楷體" w:hAnsi="標楷體" w:cs="標楷體" w:hint="eastAsia"/>
                      <w:spacing w:val="-1"/>
                      <w:sz w:val="24"/>
                      <w:szCs w:val="24"/>
                      <w:lang w:eastAsia="zh-TW"/>
                    </w:rPr>
                    <w:t>二</w:t>
                  </w:r>
                  <w:r w:rsidR="00634D42">
                    <w:rPr>
                      <w:rFonts w:ascii="標楷體" w:eastAsia="標楷體" w:hAnsi="標楷體" w:cs="標楷體"/>
                      <w:spacing w:val="-1"/>
                      <w:sz w:val="24"/>
                      <w:szCs w:val="24"/>
                      <w:lang w:eastAsia="zh-TW"/>
                    </w:rPr>
                    <w:t>、2</w:t>
                  </w:r>
                  <w:r w:rsidR="00634D42">
                    <w:rPr>
                      <w:rFonts w:ascii="標楷體" w:eastAsia="標楷體" w:hAnsi="標楷體" w:cs="標楷體"/>
                      <w:spacing w:val="-60"/>
                      <w:sz w:val="24"/>
                      <w:szCs w:val="24"/>
                      <w:lang w:eastAsia="zh-TW"/>
                    </w:rPr>
                    <w:t xml:space="preserve"> </w:t>
                  </w:r>
                  <w:r w:rsidR="00634D42">
                    <w:rPr>
                      <w:rFonts w:ascii="標楷體" w:eastAsia="標楷體" w:hAnsi="標楷體" w:cs="標楷體"/>
                      <w:sz w:val="24"/>
                      <w:szCs w:val="24"/>
                      <w:lang w:eastAsia="zh-TW"/>
                    </w:rPr>
                    <w:t>小時課程修課時間滿</w:t>
                  </w:r>
                  <w:r w:rsidR="00634D42">
                    <w:rPr>
                      <w:rFonts w:ascii="標楷體" w:eastAsia="標楷體" w:hAnsi="標楷體" w:cs="標楷體"/>
                      <w:spacing w:val="-60"/>
                      <w:sz w:val="24"/>
                      <w:szCs w:val="24"/>
                      <w:lang w:eastAsia="zh-TW"/>
                    </w:rPr>
                    <w:t xml:space="preserve"> </w:t>
                  </w:r>
                  <w:r w:rsidR="00634D42">
                    <w:rPr>
                      <w:rFonts w:ascii="標楷體" w:eastAsia="標楷體" w:hAnsi="標楷體" w:cs="標楷體"/>
                      <w:sz w:val="24"/>
                      <w:szCs w:val="24"/>
                      <w:lang w:eastAsia="zh-TW"/>
                    </w:rPr>
                    <w:t>60</w:t>
                  </w:r>
                  <w:r w:rsidR="00634D42">
                    <w:rPr>
                      <w:rFonts w:ascii="標楷體" w:eastAsia="標楷體" w:hAnsi="標楷體" w:cs="標楷體"/>
                      <w:spacing w:val="-60"/>
                      <w:sz w:val="24"/>
                      <w:szCs w:val="24"/>
                      <w:lang w:eastAsia="zh-TW"/>
                    </w:rPr>
                    <w:t xml:space="preserve"> </w:t>
                  </w:r>
                  <w:r w:rsidR="00634D42">
                    <w:rPr>
                      <w:rFonts w:ascii="標楷體" w:eastAsia="標楷體" w:hAnsi="標楷體" w:cs="標楷體"/>
                      <w:sz w:val="24"/>
                      <w:szCs w:val="24"/>
                      <w:lang w:eastAsia="zh-TW"/>
                    </w:rPr>
                    <w:t>分鐘以上始獲得認證時數。</w:t>
                  </w:r>
                  <w:r w:rsidR="00634D42">
                    <w:rPr>
                      <w:rFonts w:ascii="標楷體" w:eastAsia="標楷體" w:hAnsi="標楷體" w:cs="標楷體"/>
                      <w:spacing w:val="22"/>
                      <w:sz w:val="24"/>
                      <w:szCs w:val="24"/>
                      <w:lang w:eastAsia="zh-TW"/>
                    </w:rPr>
                    <w:t xml:space="preserve"> </w:t>
                  </w:r>
                  <w:r>
                    <w:rPr>
                      <w:rFonts w:ascii="標楷體" w:eastAsia="標楷體" w:hAnsi="標楷體" w:cs="標楷體" w:hint="eastAsia"/>
                      <w:spacing w:val="-1"/>
                      <w:sz w:val="24"/>
                      <w:szCs w:val="24"/>
                      <w:lang w:eastAsia="zh-TW"/>
                    </w:rPr>
                    <w:t>三</w:t>
                  </w:r>
                  <w:r w:rsidR="00634D42">
                    <w:rPr>
                      <w:rFonts w:ascii="標楷體" w:eastAsia="標楷體" w:hAnsi="標楷體" w:cs="標楷體"/>
                      <w:spacing w:val="-1"/>
                      <w:sz w:val="24"/>
                      <w:szCs w:val="24"/>
                      <w:lang w:eastAsia="zh-TW"/>
                    </w:rPr>
                    <w:t>、3</w:t>
                  </w:r>
                  <w:r w:rsidR="00634D42">
                    <w:rPr>
                      <w:rFonts w:ascii="標楷體" w:eastAsia="標楷體" w:hAnsi="標楷體" w:cs="標楷體"/>
                      <w:spacing w:val="-60"/>
                      <w:sz w:val="24"/>
                      <w:szCs w:val="24"/>
                      <w:lang w:eastAsia="zh-TW"/>
                    </w:rPr>
                    <w:t xml:space="preserve"> </w:t>
                  </w:r>
                  <w:r w:rsidR="00634D42">
                    <w:rPr>
                      <w:rFonts w:ascii="標楷體" w:eastAsia="標楷體" w:hAnsi="標楷體" w:cs="標楷體"/>
                      <w:sz w:val="24"/>
                      <w:szCs w:val="24"/>
                      <w:lang w:eastAsia="zh-TW"/>
                    </w:rPr>
                    <w:t>小時課程修課時間滿</w:t>
                  </w:r>
                  <w:r w:rsidR="00634D42">
                    <w:rPr>
                      <w:rFonts w:ascii="標楷體" w:eastAsia="標楷體" w:hAnsi="標楷體" w:cs="標楷體"/>
                      <w:spacing w:val="-60"/>
                      <w:sz w:val="24"/>
                      <w:szCs w:val="24"/>
                      <w:lang w:eastAsia="zh-TW"/>
                    </w:rPr>
                    <w:t xml:space="preserve"> </w:t>
                  </w:r>
                  <w:r w:rsidR="00634D42">
                    <w:rPr>
                      <w:rFonts w:ascii="標楷體" w:eastAsia="標楷體" w:hAnsi="標楷體" w:cs="標楷體"/>
                      <w:sz w:val="24"/>
                      <w:szCs w:val="24"/>
                      <w:lang w:eastAsia="zh-TW"/>
                    </w:rPr>
                    <w:t>90</w:t>
                  </w:r>
                  <w:r w:rsidR="00634D42">
                    <w:rPr>
                      <w:rFonts w:ascii="標楷體" w:eastAsia="標楷體" w:hAnsi="標楷體" w:cs="標楷體"/>
                      <w:spacing w:val="-60"/>
                      <w:sz w:val="24"/>
                      <w:szCs w:val="24"/>
                      <w:lang w:eastAsia="zh-TW"/>
                    </w:rPr>
                    <w:t xml:space="preserve"> </w:t>
                  </w:r>
                  <w:r w:rsidR="00634D42">
                    <w:rPr>
                      <w:rFonts w:ascii="標楷體" w:eastAsia="標楷體" w:hAnsi="標楷體" w:cs="標楷體"/>
                      <w:sz w:val="24"/>
                      <w:szCs w:val="24"/>
                      <w:lang w:eastAsia="zh-TW"/>
                    </w:rPr>
                    <w:t>分鐘以上始獲得認證時數。</w:t>
                  </w:r>
                  <w:r w:rsidR="00634D42">
                    <w:rPr>
                      <w:rFonts w:ascii="標楷體" w:eastAsia="標楷體" w:hAnsi="標楷體" w:cs="標楷體"/>
                      <w:spacing w:val="22"/>
                      <w:sz w:val="24"/>
                      <w:szCs w:val="24"/>
                      <w:lang w:eastAsia="zh-TW"/>
                    </w:rPr>
                    <w:t xml:space="preserve"> </w:t>
                  </w:r>
                  <w:r>
                    <w:rPr>
                      <w:rFonts w:ascii="標楷體" w:eastAsia="標楷體" w:hAnsi="標楷體" w:cs="標楷體" w:hint="eastAsia"/>
                      <w:spacing w:val="-1"/>
                      <w:sz w:val="24"/>
                      <w:szCs w:val="24"/>
                      <w:lang w:eastAsia="zh-TW"/>
                    </w:rPr>
                    <w:t>四</w:t>
                  </w:r>
                  <w:r w:rsidR="00634D42">
                    <w:rPr>
                      <w:rFonts w:ascii="標楷體" w:eastAsia="標楷體" w:hAnsi="標楷體" w:cs="標楷體"/>
                      <w:spacing w:val="-1"/>
                      <w:sz w:val="24"/>
                      <w:szCs w:val="24"/>
                      <w:lang w:eastAsia="zh-TW"/>
                    </w:rPr>
                    <w:t>、若未於課程結束前點選【離開課程】無法獲得認證時數。</w:t>
                  </w:r>
                  <w:r w:rsidR="00634D42">
                    <w:rPr>
                      <w:rFonts w:ascii="標楷體" w:eastAsia="標楷體" w:hAnsi="標楷體" w:cs="標楷體"/>
                      <w:spacing w:val="52"/>
                      <w:sz w:val="24"/>
                      <w:szCs w:val="24"/>
                      <w:lang w:eastAsia="zh-TW"/>
                    </w:rPr>
                    <w:t xml:space="preserve"> </w:t>
                  </w:r>
                  <w:r>
                    <w:rPr>
                      <w:rFonts w:ascii="標楷體" w:eastAsia="標楷體" w:hAnsi="標楷體" w:cs="標楷體" w:hint="eastAsia"/>
                      <w:spacing w:val="-1"/>
                      <w:sz w:val="24"/>
                      <w:szCs w:val="24"/>
                      <w:lang w:eastAsia="zh-TW"/>
                    </w:rPr>
                    <w:t>五</w:t>
                  </w:r>
                  <w:r w:rsidR="00634D42">
                    <w:rPr>
                      <w:rFonts w:ascii="標楷體" w:eastAsia="標楷體" w:hAnsi="標楷體" w:cs="標楷體"/>
                      <w:spacing w:val="-1"/>
                      <w:sz w:val="24"/>
                      <w:szCs w:val="24"/>
                      <w:lang w:eastAsia="zh-TW"/>
                    </w:rPr>
                    <w:t>、新報到人員須設定研習時數核發證明，始匯入時數。</w:t>
                  </w:r>
                </w:p>
                <w:p w14:paraId="449E870E" w14:textId="11E39BDF" w:rsidR="00634D42" w:rsidRDefault="002141C5" w:rsidP="00634D42">
                  <w:pPr>
                    <w:spacing w:before="11"/>
                    <w:ind w:left="143"/>
                    <w:rPr>
                      <w:rFonts w:ascii="標楷體" w:eastAsia="標楷體" w:hAnsi="標楷體" w:cs="標楷體"/>
                      <w:sz w:val="24"/>
                      <w:szCs w:val="24"/>
                      <w:lang w:eastAsia="zh-TW"/>
                    </w:rPr>
                  </w:pPr>
                  <w:r>
                    <w:rPr>
                      <w:rFonts w:ascii="標楷體" w:eastAsia="標楷體" w:hAnsi="標楷體" w:cs="標楷體" w:hint="eastAsia"/>
                      <w:sz w:val="24"/>
                      <w:szCs w:val="24"/>
                      <w:lang w:eastAsia="zh-TW"/>
                    </w:rPr>
                    <w:t>六</w:t>
                  </w:r>
                  <w:r w:rsidR="00634D42">
                    <w:rPr>
                      <w:rFonts w:ascii="標楷體" w:eastAsia="標楷體" w:hAnsi="標楷體" w:cs="標楷體"/>
                      <w:sz w:val="24"/>
                      <w:szCs w:val="24"/>
                      <w:lang w:eastAsia="zh-TW"/>
                    </w:rPr>
                    <w:t>、</w:t>
                  </w:r>
                  <w:r w:rsidR="00634D42">
                    <w:rPr>
                      <w:rFonts w:ascii="標楷體" w:eastAsia="標楷體" w:hAnsi="標楷體" w:cs="標楷體"/>
                      <w:b/>
                      <w:bCs/>
                      <w:color w:val="FF0000"/>
                      <w:sz w:val="24"/>
                      <w:szCs w:val="24"/>
                      <w:lang w:eastAsia="zh-TW"/>
                    </w:rPr>
                    <w:t>依照上述課程列表完成時數點選，即完成公務人員業務相關</w:t>
                  </w:r>
                  <w:r w:rsidR="00634D42">
                    <w:rPr>
                      <w:rFonts w:ascii="標楷體" w:eastAsia="標楷體" w:hAnsi="標楷體" w:cs="標楷體"/>
                      <w:b/>
                      <w:bCs/>
                      <w:color w:val="FF0000"/>
                      <w:spacing w:val="-97"/>
                      <w:sz w:val="24"/>
                      <w:szCs w:val="24"/>
                      <w:lang w:eastAsia="zh-TW"/>
                    </w:rPr>
                    <w:t xml:space="preserve"> </w:t>
                  </w:r>
                  <w:r w:rsidR="00634D42">
                    <w:rPr>
                      <w:rFonts w:ascii="標楷體" w:eastAsia="標楷體" w:hAnsi="標楷體" w:cs="標楷體"/>
                      <w:b/>
                      <w:bCs/>
                      <w:color w:val="FF0000"/>
                      <w:sz w:val="24"/>
                      <w:szCs w:val="24"/>
                      <w:lang w:eastAsia="zh-TW"/>
                    </w:rPr>
                    <w:t>20</w:t>
                  </w:r>
                  <w:r w:rsidR="00634D42">
                    <w:rPr>
                      <w:rFonts w:ascii="標楷體" w:eastAsia="標楷體" w:hAnsi="標楷體" w:cs="標楷體"/>
                      <w:b/>
                      <w:bCs/>
                      <w:color w:val="FF0000"/>
                      <w:spacing w:val="-97"/>
                      <w:sz w:val="24"/>
                      <w:szCs w:val="24"/>
                      <w:lang w:eastAsia="zh-TW"/>
                    </w:rPr>
                    <w:t xml:space="preserve"> </w:t>
                  </w:r>
                  <w:r w:rsidR="00634D42">
                    <w:rPr>
                      <w:rFonts w:ascii="標楷體" w:eastAsia="標楷體" w:hAnsi="標楷體" w:cs="標楷體"/>
                      <w:b/>
                      <w:bCs/>
                      <w:color w:val="FF0000"/>
                      <w:sz w:val="24"/>
                      <w:szCs w:val="24"/>
                      <w:lang w:eastAsia="zh-TW"/>
                    </w:rPr>
                    <w:t>小時。</w:t>
                  </w:r>
                </w:p>
              </w:txbxContent>
            </v:textbox>
          </v:shape>
        </w:pict>
      </w:r>
    </w:p>
    <w:p w14:paraId="60B4321E" w14:textId="77777777" w:rsidR="00070159" w:rsidRDefault="00070159">
      <w:pPr>
        <w:spacing w:before="4"/>
        <w:rPr>
          <w:rFonts w:ascii="Times New Roman" w:eastAsia="Times New Roman" w:hAnsi="Times New Roman" w:cs="Times New Roman"/>
          <w:b/>
          <w:bCs/>
          <w:lang w:eastAsia="zh-TW"/>
        </w:rPr>
      </w:pPr>
    </w:p>
    <w:p w14:paraId="7BF38C1A" w14:textId="77777777" w:rsidR="00C13038" w:rsidRPr="00C13038" w:rsidRDefault="00C13038" w:rsidP="00C13038">
      <w:pPr>
        <w:spacing w:line="200" w:lineRule="atLeast"/>
        <w:ind w:left="116"/>
        <w:rPr>
          <w:rFonts w:ascii="Times New Roman" w:eastAsia="Times New Roman" w:hAnsi="Times New Roman" w:cs="Times New Roman"/>
          <w:sz w:val="20"/>
          <w:szCs w:val="20"/>
          <w:lang w:eastAsia="zh-TW"/>
        </w:rPr>
      </w:pPr>
    </w:p>
    <w:p w14:paraId="4952AE2B" w14:textId="77777777" w:rsidR="00070159" w:rsidRDefault="00070159" w:rsidP="0058046F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  <w:lang w:eastAsia="zh-TW"/>
        </w:rPr>
      </w:pPr>
    </w:p>
    <w:sectPr w:rsidR="00070159">
      <w:pgSz w:w="11910" w:h="16840"/>
      <w:pgMar w:top="1580" w:right="128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88B94" w14:textId="77777777" w:rsidR="00AA7525" w:rsidRDefault="00AA7525" w:rsidP="00695D81">
      <w:r>
        <w:separator/>
      </w:r>
    </w:p>
  </w:endnote>
  <w:endnote w:type="continuationSeparator" w:id="0">
    <w:p w14:paraId="6987A549" w14:textId="77777777" w:rsidR="00AA7525" w:rsidRDefault="00AA7525" w:rsidP="00695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49446" w14:textId="77777777" w:rsidR="00AA7525" w:rsidRDefault="00AA7525" w:rsidP="00695D81">
      <w:r>
        <w:separator/>
      </w:r>
    </w:p>
  </w:footnote>
  <w:footnote w:type="continuationSeparator" w:id="0">
    <w:p w14:paraId="09A86391" w14:textId="77777777" w:rsidR="00AA7525" w:rsidRDefault="00AA7525" w:rsidP="00695D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C2757"/>
    <w:multiLevelType w:val="hybridMultilevel"/>
    <w:tmpl w:val="1F2AF4E8"/>
    <w:lvl w:ilvl="0" w:tplc="CF6E6E7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0159"/>
    <w:rsid w:val="00063524"/>
    <w:rsid w:val="00070159"/>
    <w:rsid w:val="000805DE"/>
    <w:rsid w:val="000845AC"/>
    <w:rsid w:val="0011306D"/>
    <w:rsid w:val="001733A6"/>
    <w:rsid w:val="001842EF"/>
    <w:rsid w:val="001B05C0"/>
    <w:rsid w:val="001C4A87"/>
    <w:rsid w:val="00210CBA"/>
    <w:rsid w:val="00211880"/>
    <w:rsid w:val="002141C5"/>
    <w:rsid w:val="00222C0C"/>
    <w:rsid w:val="00226840"/>
    <w:rsid w:val="00242F73"/>
    <w:rsid w:val="00250E38"/>
    <w:rsid w:val="002675CE"/>
    <w:rsid w:val="00293684"/>
    <w:rsid w:val="002A2096"/>
    <w:rsid w:val="002E7951"/>
    <w:rsid w:val="002F080D"/>
    <w:rsid w:val="00334013"/>
    <w:rsid w:val="00334082"/>
    <w:rsid w:val="00360CF2"/>
    <w:rsid w:val="0037494D"/>
    <w:rsid w:val="00384941"/>
    <w:rsid w:val="0039540B"/>
    <w:rsid w:val="0040533D"/>
    <w:rsid w:val="00427D32"/>
    <w:rsid w:val="004677D1"/>
    <w:rsid w:val="0047326F"/>
    <w:rsid w:val="00475046"/>
    <w:rsid w:val="004814F5"/>
    <w:rsid w:val="004829C5"/>
    <w:rsid w:val="00487CE0"/>
    <w:rsid w:val="004B1F34"/>
    <w:rsid w:val="004D2118"/>
    <w:rsid w:val="004F19AD"/>
    <w:rsid w:val="00535C46"/>
    <w:rsid w:val="00556670"/>
    <w:rsid w:val="0058046F"/>
    <w:rsid w:val="00587784"/>
    <w:rsid w:val="005A3A86"/>
    <w:rsid w:val="005B0A59"/>
    <w:rsid w:val="005B71CB"/>
    <w:rsid w:val="005C581E"/>
    <w:rsid w:val="005D4ACF"/>
    <w:rsid w:val="005E2100"/>
    <w:rsid w:val="005F45DD"/>
    <w:rsid w:val="006164B7"/>
    <w:rsid w:val="00634D42"/>
    <w:rsid w:val="00663BED"/>
    <w:rsid w:val="00665DD4"/>
    <w:rsid w:val="00692836"/>
    <w:rsid w:val="00695D81"/>
    <w:rsid w:val="006B0B27"/>
    <w:rsid w:val="006D2D51"/>
    <w:rsid w:val="006E031B"/>
    <w:rsid w:val="006E6B75"/>
    <w:rsid w:val="0071366A"/>
    <w:rsid w:val="00782222"/>
    <w:rsid w:val="007A79AD"/>
    <w:rsid w:val="007C5160"/>
    <w:rsid w:val="0084483F"/>
    <w:rsid w:val="0085685E"/>
    <w:rsid w:val="00896144"/>
    <w:rsid w:val="008B0124"/>
    <w:rsid w:val="008D70CC"/>
    <w:rsid w:val="00924783"/>
    <w:rsid w:val="0096759E"/>
    <w:rsid w:val="0098404F"/>
    <w:rsid w:val="00990410"/>
    <w:rsid w:val="009B573E"/>
    <w:rsid w:val="009C5B4A"/>
    <w:rsid w:val="00A42379"/>
    <w:rsid w:val="00A5367D"/>
    <w:rsid w:val="00A62E00"/>
    <w:rsid w:val="00A82DB4"/>
    <w:rsid w:val="00AA5BB7"/>
    <w:rsid w:val="00AA7525"/>
    <w:rsid w:val="00AB7BFE"/>
    <w:rsid w:val="00AC53BA"/>
    <w:rsid w:val="00AE7B91"/>
    <w:rsid w:val="00AF117F"/>
    <w:rsid w:val="00B044DD"/>
    <w:rsid w:val="00B24B78"/>
    <w:rsid w:val="00B27291"/>
    <w:rsid w:val="00B75E51"/>
    <w:rsid w:val="00B90A5E"/>
    <w:rsid w:val="00BA1E27"/>
    <w:rsid w:val="00BC122A"/>
    <w:rsid w:val="00BC21B1"/>
    <w:rsid w:val="00C07DDE"/>
    <w:rsid w:val="00C13038"/>
    <w:rsid w:val="00C351A1"/>
    <w:rsid w:val="00CB3781"/>
    <w:rsid w:val="00CD2669"/>
    <w:rsid w:val="00CD72F2"/>
    <w:rsid w:val="00CF5A9C"/>
    <w:rsid w:val="00D26135"/>
    <w:rsid w:val="00D30945"/>
    <w:rsid w:val="00D32508"/>
    <w:rsid w:val="00D341AD"/>
    <w:rsid w:val="00D46A73"/>
    <w:rsid w:val="00D6645B"/>
    <w:rsid w:val="00D9150A"/>
    <w:rsid w:val="00DB7958"/>
    <w:rsid w:val="00DD033E"/>
    <w:rsid w:val="00E14785"/>
    <w:rsid w:val="00E15A33"/>
    <w:rsid w:val="00E2353A"/>
    <w:rsid w:val="00E24FFA"/>
    <w:rsid w:val="00E33259"/>
    <w:rsid w:val="00E61698"/>
    <w:rsid w:val="00E810B6"/>
    <w:rsid w:val="00E95255"/>
    <w:rsid w:val="00E960E0"/>
    <w:rsid w:val="00EB7790"/>
    <w:rsid w:val="00EC3583"/>
    <w:rsid w:val="00EE7DC0"/>
    <w:rsid w:val="00F25A64"/>
    <w:rsid w:val="00F45D71"/>
    <w:rsid w:val="00F5370B"/>
    <w:rsid w:val="00F53FAE"/>
    <w:rsid w:val="00F80586"/>
    <w:rsid w:val="00F85D56"/>
    <w:rsid w:val="00FA205A"/>
    <w:rsid w:val="00FB084A"/>
    <w:rsid w:val="00FC4A2D"/>
    <w:rsid w:val="00FD0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E5F1AD"/>
  <w15:docId w15:val="{F3E5FB5B-FF37-43A6-BB62-49A23D9B2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spacing w:before="14"/>
      <w:ind w:left="120"/>
      <w:outlineLvl w:val="0"/>
    </w:pPr>
    <w:rPr>
      <w:rFonts w:ascii="標楷體" w:eastAsia="標楷體" w:hAnsi="標楷體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6144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6"/>
      <w:ind w:left="120"/>
    </w:pPr>
    <w:rPr>
      <w:rFonts w:ascii="標楷體" w:eastAsia="標楷體" w:hAnsi="標楷體"/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EC3583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EC3583"/>
    <w:rPr>
      <w:color w:val="800080" w:themeColor="followedHyperlink"/>
      <w:u w:val="single"/>
    </w:rPr>
  </w:style>
  <w:style w:type="character" w:customStyle="1" w:styleId="20">
    <w:name w:val="標題 2 字元"/>
    <w:basedOn w:val="a0"/>
    <w:link w:val="2"/>
    <w:uiPriority w:val="9"/>
    <w:semiHidden/>
    <w:rsid w:val="00896144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a7">
    <w:name w:val="header"/>
    <w:basedOn w:val="a"/>
    <w:link w:val="a8"/>
    <w:uiPriority w:val="99"/>
    <w:unhideWhenUsed/>
    <w:rsid w:val="00695D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695D81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695D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695D81"/>
    <w:rPr>
      <w:sz w:val="20"/>
      <w:szCs w:val="20"/>
    </w:rPr>
  </w:style>
  <w:style w:type="character" w:styleId="ab">
    <w:name w:val="Unresolved Mention"/>
    <w:basedOn w:val="a0"/>
    <w:uiPriority w:val="99"/>
    <w:semiHidden/>
    <w:unhideWhenUsed/>
    <w:rsid w:val="00AB7BFE"/>
    <w:rPr>
      <w:color w:val="605E5C"/>
      <w:shd w:val="clear" w:color="auto" w:fill="E1DFDD"/>
    </w:rPr>
  </w:style>
  <w:style w:type="character" w:styleId="ac">
    <w:name w:val="annotation reference"/>
    <w:basedOn w:val="a0"/>
    <w:uiPriority w:val="99"/>
    <w:semiHidden/>
    <w:unhideWhenUsed/>
    <w:rsid w:val="00E960E0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E960E0"/>
  </w:style>
  <w:style w:type="character" w:customStyle="1" w:styleId="ae">
    <w:name w:val="註解文字 字元"/>
    <w:basedOn w:val="a0"/>
    <w:link w:val="ad"/>
    <w:uiPriority w:val="99"/>
    <w:semiHidden/>
    <w:rsid w:val="00E960E0"/>
  </w:style>
  <w:style w:type="paragraph" w:styleId="af">
    <w:name w:val="annotation subject"/>
    <w:basedOn w:val="ad"/>
    <w:next w:val="ad"/>
    <w:link w:val="af0"/>
    <w:uiPriority w:val="99"/>
    <w:semiHidden/>
    <w:unhideWhenUsed/>
    <w:rsid w:val="00E960E0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E960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1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hyperlink" Target="https://elearning.taipei/elearn/courseinfo/index.php?courseid=204" TargetMode="External"/><Relationship Id="rId18" Type="http://schemas.openxmlformats.org/officeDocument/2006/relationships/hyperlink" Target="https://elearning.taipei/elearn/courseinfo/index.php?courseid=331" TargetMode="External"/><Relationship Id="rId26" Type="http://schemas.openxmlformats.org/officeDocument/2006/relationships/hyperlink" Target="https://elearning.taipei/elearn/courseinfo/index.php?courseid=468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learning.taipei/elearn/courseinfo/index.php?courseid=3314" TargetMode="External"/><Relationship Id="rId7" Type="http://schemas.openxmlformats.org/officeDocument/2006/relationships/diagramData" Target="diagrams/data1.xml"/><Relationship Id="rId12" Type="http://schemas.openxmlformats.org/officeDocument/2006/relationships/hyperlink" Target="https://elearning.taipei/elearn/courseinfo/index.php?courseid=1775" TargetMode="External"/><Relationship Id="rId17" Type="http://schemas.openxmlformats.org/officeDocument/2006/relationships/hyperlink" Target="https://elearning.taipei/elearn/courseinfo/index.php?courseid=2945" TargetMode="External"/><Relationship Id="rId25" Type="http://schemas.openxmlformats.org/officeDocument/2006/relationships/hyperlink" Target="https://elearning.taipei/elearn/courseinfo/index.php?courseid=2795" TargetMode="External"/><Relationship Id="rId2" Type="http://schemas.openxmlformats.org/officeDocument/2006/relationships/styles" Target="styles.xml"/><Relationship Id="rId16" Type="http://schemas.openxmlformats.org/officeDocument/2006/relationships/hyperlink" Target="https://elearning.taipei/elearn/courseinfo/index.php?courseid=2944" TargetMode="External"/><Relationship Id="rId20" Type="http://schemas.openxmlformats.org/officeDocument/2006/relationships/hyperlink" Target="https://elearning.taipei/elearn/courseinfo/index.php?courseid=2863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24" Type="http://schemas.openxmlformats.org/officeDocument/2006/relationships/hyperlink" Target="https://elearning.taipei/elearn/courseinfo/index.php?courseid=363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learning.taipei/elearn/courseinfo/index.php?courseid=1819" TargetMode="External"/><Relationship Id="rId23" Type="http://schemas.openxmlformats.org/officeDocument/2006/relationships/hyperlink" Target="https://elearning.taipei/elearn/courseinfo/index.php?courseid=1657" TargetMode="External"/><Relationship Id="rId28" Type="http://schemas.openxmlformats.org/officeDocument/2006/relationships/fontTable" Target="fontTable.xml"/><Relationship Id="rId10" Type="http://schemas.openxmlformats.org/officeDocument/2006/relationships/diagramColors" Target="diagrams/colors1.xml"/><Relationship Id="rId19" Type="http://schemas.openxmlformats.org/officeDocument/2006/relationships/hyperlink" Target="https://elearning.taipei/elearn/courseinfo/index.php?courseid=4470" TargetMode="Externa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hyperlink" Target="https://elearning.taipei/elearn/courseinfo/index.php?courseid=223" TargetMode="External"/><Relationship Id="rId22" Type="http://schemas.openxmlformats.org/officeDocument/2006/relationships/hyperlink" Target="https://elearning.taipei/elearn/courseinfo/index.php?courseid=3041" TargetMode="External"/><Relationship Id="rId27" Type="http://schemas.openxmlformats.org/officeDocument/2006/relationships/hyperlink" Target="https://elearning.taipei/elearn/courseinfo/index.php?courseid=4682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5_2">
  <dgm:title val=""/>
  <dgm:desc val=""/>
  <dgm:catLst>
    <dgm:cat type="accent5" pri="11200"/>
  </dgm:catLst>
  <dgm:styleLbl name="node0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5"/>
    </dgm:fillClrLst>
    <dgm:linClrLst meth="repeat">
      <a:schemeClr val="accent5"/>
    </dgm:linClrLst>
    <dgm:effectClrLst/>
    <dgm:txLinClrLst/>
    <dgm:txFillClrLst/>
    <dgm:txEffectClrLst/>
  </dgm:styleLbl>
  <dgm:styleLbl name="lnNode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8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44C8596-7D26-4DD0-82D2-E64D1E5157D7}" type="doc">
      <dgm:prSet loTypeId="urn:microsoft.com/office/officeart/2005/8/layout/hierarchy2" loCatId="hierarchy" qsTypeId="urn:microsoft.com/office/officeart/2005/8/quickstyle/simple1" qsCatId="simple" csTypeId="urn:microsoft.com/office/officeart/2005/8/colors/accent5_2" csCatId="accent5" phldr="1"/>
      <dgm:spPr/>
      <dgm:t>
        <a:bodyPr/>
        <a:lstStyle/>
        <a:p>
          <a:endParaRPr lang="zh-TW" altLang="en-US"/>
        </a:p>
      </dgm:t>
    </dgm:pt>
    <dgm:pt modelId="{D7540E2C-8C47-4530-BCBF-21B1B4662ADA}">
      <dgm:prSet phldrT="[文字]"/>
      <dgm:spPr/>
      <dgm:t>
        <a:bodyPr/>
        <a:lstStyle/>
        <a:p>
          <a:r>
            <a:rPr lang="zh-TW" altLang="en-US"/>
            <a:t>公務人員業務相關</a:t>
          </a:r>
          <a:r>
            <a:rPr lang="en-US" altLang="zh-TW" b="1">
              <a:solidFill>
                <a:srgbClr val="FF0000"/>
              </a:solidFill>
            </a:rPr>
            <a:t>20</a:t>
          </a:r>
          <a:r>
            <a:rPr lang="zh-TW" altLang="en-US" b="1">
              <a:solidFill>
                <a:srgbClr val="FF0000"/>
              </a:solidFill>
            </a:rPr>
            <a:t>小時</a:t>
          </a:r>
        </a:p>
      </dgm:t>
    </dgm:pt>
    <dgm:pt modelId="{B7AE90FD-0109-44B7-B034-87BB5105D16C}" type="parTrans" cxnId="{974AADC0-970A-4B16-84B1-22B649B30DCA}">
      <dgm:prSet/>
      <dgm:spPr/>
      <dgm:t>
        <a:bodyPr/>
        <a:lstStyle/>
        <a:p>
          <a:endParaRPr lang="zh-TW" altLang="en-US"/>
        </a:p>
      </dgm:t>
    </dgm:pt>
    <dgm:pt modelId="{1DBB8105-CFEA-494A-BE91-E310F359534C}" type="sibTrans" cxnId="{974AADC0-970A-4B16-84B1-22B649B30DCA}">
      <dgm:prSet/>
      <dgm:spPr/>
      <dgm:t>
        <a:bodyPr/>
        <a:lstStyle/>
        <a:p>
          <a:endParaRPr lang="zh-TW" altLang="en-US"/>
        </a:p>
      </dgm:t>
    </dgm:pt>
    <dgm:pt modelId="{1A0E27A0-7B32-4E8E-B7CC-DF1434CEE7AA}">
      <dgm:prSet phldrT="[文字]"/>
      <dgm:spPr/>
      <dgm:t>
        <a:bodyPr/>
        <a:lstStyle/>
        <a:p>
          <a:r>
            <a:rPr lang="zh-TW" altLang="en-US"/>
            <a:t>必須完成課程</a:t>
          </a:r>
          <a:r>
            <a:rPr lang="en-US" altLang="zh-TW" b="1">
              <a:solidFill>
                <a:srgbClr val="FF0000"/>
              </a:solidFill>
            </a:rPr>
            <a:t>(12</a:t>
          </a:r>
          <a:r>
            <a:rPr lang="zh-TW" altLang="en-US" b="1">
              <a:solidFill>
                <a:srgbClr val="FF0000"/>
              </a:solidFill>
            </a:rPr>
            <a:t>小時</a:t>
          </a:r>
          <a:r>
            <a:rPr lang="en-US" altLang="zh-TW" b="1">
              <a:solidFill>
                <a:srgbClr val="FF0000"/>
              </a:solidFill>
            </a:rPr>
            <a:t>)</a:t>
          </a:r>
          <a:endParaRPr lang="zh-TW" altLang="en-US" b="1">
            <a:solidFill>
              <a:srgbClr val="FF0000"/>
            </a:solidFill>
          </a:endParaRPr>
        </a:p>
      </dgm:t>
    </dgm:pt>
    <dgm:pt modelId="{37C844DA-78CB-4283-9D44-38456CFE217B}" type="parTrans" cxnId="{2E6C8AF2-45D8-4201-B243-A29D49BD78B5}">
      <dgm:prSet/>
      <dgm:spPr/>
      <dgm:t>
        <a:bodyPr/>
        <a:lstStyle/>
        <a:p>
          <a:endParaRPr lang="zh-TW" altLang="en-US"/>
        </a:p>
      </dgm:t>
    </dgm:pt>
    <dgm:pt modelId="{20E3747B-DD35-4695-AE9E-F9634C8711C2}" type="sibTrans" cxnId="{2E6C8AF2-45D8-4201-B243-A29D49BD78B5}">
      <dgm:prSet/>
      <dgm:spPr/>
      <dgm:t>
        <a:bodyPr/>
        <a:lstStyle/>
        <a:p>
          <a:endParaRPr lang="zh-TW" altLang="en-US"/>
        </a:p>
      </dgm:t>
    </dgm:pt>
    <dgm:pt modelId="{84A709FC-ED63-4C5F-B5E1-71FAD44EDE6A}">
      <dgm:prSet phldrT="[文字]"/>
      <dgm:spPr/>
      <dgm:t>
        <a:bodyPr/>
        <a:lstStyle/>
        <a:p>
          <a:r>
            <a:rPr lang="zh-TW" altLang="en-US"/>
            <a:t>重大政策</a:t>
          </a:r>
          <a:endParaRPr lang="en-US" altLang="zh-TW"/>
        </a:p>
        <a:p>
          <a:r>
            <a:rPr lang="en-US" altLang="zh-TW" b="1">
              <a:solidFill>
                <a:srgbClr val="FF0000"/>
              </a:solidFill>
            </a:rPr>
            <a:t>(1</a:t>
          </a:r>
          <a:r>
            <a:rPr lang="zh-TW" altLang="en-US" b="1">
              <a:solidFill>
                <a:srgbClr val="FF0000"/>
              </a:solidFill>
            </a:rPr>
            <a:t>小時</a:t>
          </a:r>
          <a:r>
            <a:rPr lang="en-US" altLang="zh-TW" b="1">
              <a:solidFill>
                <a:srgbClr val="FF0000"/>
              </a:solidFill>
            </a:rPr>
            <a:t>)</a:t>
          </a:r>
          <a:endParaRPr lang="zh-TW" altLang="en-US" b="1">
            <a:solidFill>
              <a:srgbClr val="FF0000"/>
            </a:solidFill>
          </a:endParaRPr>
        </a:p>
      </dgm:t>
    </dgm:pt>
    <dgm:pt modelId="{4930B461-1AD5-4CB0-8029-8881E2F0AFDA}" type="parTrans" cxnId="{A64EF913-E2B2-4169-8915-5E402FAEC816}">
      <dgm:prSet/>
      <dgm:spPr/>
      <dgm:t>
        <a:bodyPr/>
        <a:lstStyle/>
        <a:p>
          <a:endParaRPr lang="zh-TW" altLang="en-US"/>
        </a:p>
      </dgm:t>
    </dgm:pt>
    <dgm:pt modelId="{BC8ADA3C-0187-4A38-882E-744D0A20B23B}" type="sibTrans" cxnId="{A64EF913-E2B2-4169-8915-5E402FAEC816}">
      <dgm:prSet/>
      <dgm:spPr/>
      <dgm:t>
        <a:bodyPr/>
        <a:lstStyle/>
        <a:p>
          <a:endParaRPr lang="zh-TW" altLang="en-US"/>
        </a:p>
      </dgm:t>
    </dgm:pt>
    <dgm:pt modelId="{067CFEE1-1422-4C99-A639-8C83505F2388}">
      <dgm:prSet phldrT="[文字]"/>
      <dgm:spPr/>
      <dgm:t>
        <a:bodyPr/>
        <a:lstStyle/>
        <a:p>
          <a:r>
            <a:rPr lang="zh-TW" altLang="en-US"/>
            <a:t>環境教育</a:t>
          </a:r>
          <a:endParaRPr lang="en-US" altLang="zh-TW"/>
        </a:p>
        <a:p>
          <a:r>
            <a:rPr lang="en-US" altLang="zh-TW" b="1">
              <a:solidFill>
                <a:srgbClr val="FF0000"/>
              </a:solidFill>
            </a:rPr>
            <a:t>(4</a:t>
          </a:r>
          <a:r>
            <a:rPr lang="zh-TW" altLang="en-US" b="1">
              <a:solidFill>
                <a:srgbClr val="FF0000"/>
              </a:solidFill>
            </a:rPr>
            <a:t>小時</a:t>
          </a:r>
          <a:r>
            <a:rPr lang="en-US" altLang="zh-TW">
              <a:solidFill>
                <a:srgbClr val="FF0000"/>
              </a:solidFill>
            </a:rPr>
            <a:t>)</a:t>
          </a:r>
          <a:endParaRPr lang="zh-TW" altLang="en-US">
            <a:solidFill>
              <a:srgbClr val="FF0000"/>
            </a:solidFill>
          </a:endParaRPr>
        </a:p>
      </dgm:t>
    </dgm:pt>
    <dgm:pt modelId="{64DF5735-9F6B-407B-800B-2CC9ECF78E8C}" type="parTrans" cxnId="{49C86E40-B791-4047-B2E2-874FFF09DBE3}">
      <dgm:prSet/>
      <dgm:spPr/>
      <dgm:t>
        <a:bodyPr/>
        <a:lstStyle/>
        <a:p>
          <a:endParaRPr lang="zh-TW" altLang="en-US"/>
        </a:p>
      </dgm:t>
    </dgm:pt>
    <dgm:pt modelId="{C320989E-5FF0-46CE-9EA9-BABAE9A667C1}" type="sibTrans" cxnId="{49C86E40-B791-4047-B2E2-874FFF09DBE3}">
      <dgm:prSet/>
      <dgm:spPr/>
      <dgm:t>
        <a:bodyPr/>
        <a:lstStyle/>
        <a:p>
          <a:endParaRPr lang="zh-TW" altLang="en-US"/>
        </a:p>
      </dgm:t>
    </dgm:pt>
    <dgm:pt modelId="{53F11D3F-F988-4895-8AFD-FE10EAA976E3}">
      <dgm:prSet phldrT="[文字]"/>
      <dgm:spPr/>
      <dgm:t>
        <a:bodyPr/>
        <a:lstStyle/>
        <a:p>
          <a:r>
            <a:rPr lang="zh-TW" altLang="en-US"/>
            <a:t>民主治理價值</a:t>
          </a:r>
          <a:r>
            <a:rPr lang="en-US" altLang="zh-TW" b="1">
              <a:solidFill>
                <a:srgbClr val="FF0000"/>
              </a:solidFill>
            </a:rPr>
            <a:t>(7</a:t>
          </a:r>
          <a:r>
            <a:rPr lang="zh-TW" altLang="en-US" b="1">
              <a:solidFill>
                <a:srgbClr val="FF0000"/>
              </a:solidFill>
            </a:rPr>
            <a:t>小時</a:t>
          </a:r>
          <a:r>
            <a:rPr lang="en-US" altLang="zh-TW">
              <a:solidFill>
                <a:srgbClr val="FF0000"/>
              </a:solidFill>
            </a:rPr>
            <a:t>)</a:t>
          </a:r>
          <a:endParaRPr lang="zh-TW" altLang="en-US">
            <a:solidFill>
              <a:srgbClr val="FF0000"/>
            </a:solidFill>
          </a:endParaRPr>
        </a:p>
      </dgm:t>
    </dgm:pt>
    <dgm:pt modelId="{3A8F52A7-4632-4812-B33D-A351EA4988BF}" type="parTrans" cxnId="{F70336D6-7A85-423C-8741-E764576518CD}">
      <dgm:prSet/>
      <dgm:spPr/>
      <dgm:t>
        <a:bodyPr/>
        <a:lstStyle/>
        <a:p>
          <a:endParaRPr lang="zh-TW" altLang="en-US"/>
        </a:p>
      </dgm:t>
    </dgm:pt>
    <dgm:pt modelId="{CFAAA950-BFA0-4803-A981-D308E9AF5580}" type="sibTrans" cxnId="{F70336D6-7A85-423C-8741-E764576518CD}">
      <dgm:prSet/>
      <dgm:spPr/>
      <dgm:t>
        <a:bodyPr/>
        <a:lstStyle/>
        <a:p>
          <a:endParaRPr lang="zh-TW" altLang="en-US"/>
        </a:p>
      </dgm:t>
    </dgm:pt>
    <dgm:pt modelId="{FA3980C4-20B4-4B1C-B1E7-306CB91C2B12}">
      <dgm:prSet phldrT="[文字]"/>
      <dgm:spPr/>
      <dgm:t>
        <a:bodyPr/>
        <a:lstStyle/>
        <a:p>
          <a:r>
            <a:rPr lang="en-US" altLang="zh-TW"/>
            <a:t>【</a:t>
          </a:r>
          <a:r>
            <a:rPr lang="zh-TW" altLang="zh-TW"/>
            <a:t>必須</a:t>
          </a:r>
          <a:r>
            <a:rPr lang="en-US" altLang="zh-TW"/>
            <a:t>】</a:t>
          </a:r>
          <a:r>
            <a:rPr lang="zh-TW" altLang="zh-TW"/>
            <a:t>行政中立</a:t>
          </a:r>
          <a:r>
            <a:rPr lang="en-US" altLang="zh-TW" b="1">
              <a:solidFill>
                <a:srgbClr val="FF0000"/>
              </a:solidFill>
            </a:rPr>
            <a:t>(2</a:t>
          </a:r>
          <a:r>
            <a:rPr lang="zh-TW" altLang="zh-TW" b="1">
              <a:solidFill>
                <a:srgbClr val="FF0000"/>
              </a:solidFill>
            </a:rPr>
            <a:t>小時</a:t>
          </a:r>
          <a:r>
            <a:rPr lang="en-US" altLang="zh-TW" b="1">
              <a:solidFill>
                <a:srgbClr val="FF0000"/>
              </a:solidFill>
            </a:rPr>
            <a:t>)</a:t>
          </a:r>
          <a:endParaRPr lang="zh-TW" altLang="en-US" b="1">
            <a:solidFill>
              <a:srgbClr val="FF0000"/>
            </a:solidFill>
          </a:endParaRPr>
        </a:p>
      </dgm:t>
    </dgm:pt>
    <dgm:pt modelId="{4AA11BD3-0650-4347-90A6-822022C04CBE}" type="parTrans" cxnId="{05CBF787-A427-4040-A106-901A0ACF8C47}">
      <dgm:prSet/>
      <dgm:spPr/>
      <dgm:t>
        <a:bodyPr/>
        <a:lstStyle/>
        <a:p>
          <a:endParaRPr lang="zh-TW" altLang="en-US"/>
        </a:p>
      </dgm:t>
    </dgm:pt>
    <dgm:pt modelId="{F162D7EE-6318-4BDD-A853-9F763198E3E5}" type="sibTrans" cxnId="{05CBF787-A427-4040-A106-901A0ACF8C47}">
      <dgm:prSet/>
      <dgm:spPr/>
      <dgm:t>
        <a:bodyPr/>
        <a:lstStyle/>
        <a:p>
          <a:endParaRPr lang="zh-TW" altLang="en-US"/>
        </a:p>
      </dgm:t>
    </dgm:pt>
    <dgm:pt modelId="{3080358F-71A8-4F20-A9A9-96490621589B}">
      <dgm:prSet phldrT="[文字]"/>
      <dgm:spPr/>
      <dgm:t>
        <a:bodyPr/>
        <a:lstStyle/>
        <a:p>
          <a:r>
            <a:rPr lang="en-US" altLang="zh-TW"/>
            <a:t>【</a:t>
          </a:r>
          <a:r>
            <a:rPr lang="zh-TW" altLang="en-US"/>
            <a:t>必須</a:t>
          </a:r>
          <a:r>
            <a:rPr lang="en-US" altLang="zh-TW"/>
            <a:t>】</a:t>
          </a:r>
          <a:r>
            <a:rPr lang="zh-TW" altLang="en-US"/>
            <a:t>原住民族文化</a:t>
          </a:r>
          <a:r>
            <a:rPr lang="en-US" altLang="zh-TW" b="1">
              <a:solidFill>
                <a:srgbClr val="FF0000"/>
              </a:solidFill>
            </a:rPr>
            <a:t>(2</a:t>
          </a:r>
          <a:r>
            <a:rPr lang="zh-TW" altLang="en-US" b="1">
              <a:solidFill>
                <a:srgbClr val="FF0000"/>
              </a:solidFill>
            </a:rPr>
            <a:t>小時</a:t>
          </a:r>
          <a:r>
            <a:rPr lang="en-US" altLang="zh-TW" b="1">
              <a:solidFill>
                <a:srgbClr val="FF0000"/>
              </a:solidFill>
            </a:rPr>
            <a:t>)</a:t>
          </a:r>
          <a:endParaRPr lang="zh-TW" altLang="en-US" b="1">
            <a:solidFill>
              <a:srgbClr val="FF0000"/>
            </a:solidFill>
          </a:endParaRPr>
        </a:p>
      </dgm:t>
    </dgm:pt>
    <dgm:pt modelId="{3155BFCF-339C-466A-AEBD-1043464EE8A6}" type="parTrans" cxnId="{C88B53E1-CBF5-4256-8387-BEE588252F0B}">
      <dgm:prSet/>
      <dgm:spPr/>
      <dgm:t>
        <a:bodyPr/>
        <a:lstStyle/>
        <a:p>
          <a:endParaRPr lang="zh-TW" altLang="en-US"/>
        </a:p>
      </dgm:t>
    </dgm:pt>
    <dgm:pt modelId="{1C8A2D6E-6B1D-4D06-81C0-909EE860BF10}" type="sibTrans" cxnId="{C88B53E1-CBF5-4256-8387-BEE588252F0B}">
      <dgm:prSet/>
      <dgm:spPr/>
      <dgm:t>
        <a:bodyPr/>
        <a:lstStyle/>
        <a:p>
          <a:endParaRPr lang="zh-TW" altLang="en-US"/>
        </a:p>
      </dgm:t>
    </dgm:pt>
    <dgm:pt modelId="{9F0936B4-6E1A-45B7-94B9-016DD5F50D50}">
      <dgm:prSet phldrT="[文字]"/>
      <dgm:spPr/>
      <dgm:t>
        <a:bodyPr/>
        <a:lstStyle/>
        <a:p>
          <a:r>
            <a:rPr lang="en-US" altLang="zh-TW"/>
            <a:t>【</a:t>
          </a:r>
          <a:r>
            <a:rPr lang="zh-TW" altLang="en-US"/>
            <a:t>必須</a:t>
          </a:r>
          <a:r>
            <a:rPr lang="en-US" altLang="zh-TW"/>
            <a:t>】</a:t>
          </a:r>
          <a:r>
            <a:rPr lang="zh-TW" altLang="en-US"/>
            <a:t>性別主流化</a:t>
          </a:r>
          <a:r>
            <a:rPr lang="en-US" altLang="zh-TW" b="1">
              <a:solidFill>
                <a:srgbClr val="FF0000"/>
              </a:solidFill>
            </a:rPr>
            <a:t>(3</a:t>
          </a:r>
          <a:r>
            <a:rPr lang="zh-TW" altLang="en-US" b="1">
              <a:solidFill>
                <a:srgbClr val="FF0000"/>
              </a:solidFill>
            </a:rPr>
            <a:t>小時</a:t>
          </a:r>
          <a:r>
            <a:rPr lang="en-US" altLang="zh-TW" b="1">
              <a:solidFill>
                <a:srgbClr val="FF0000"/>
              </a:solidFill>
            </a:rPr>
            <a:t>)</a:t>
          </a:r>
          <a:r>
            <a:rPr lang="zh-TW" altLang="en-US" b="1" i="0">
              <a:solidFill>
                <a:schemeClr val="accent4">
                  <a:lumMod val="75000"/>
                </a:schemeClr>
              </a:solidFill>
            </a:rPr>
            <a:t>含</a:t>
          </a:r>
          <a:r>
            <a:rPr lang="en-US" altLang="zh-TW" b="1" i="0">
              <a:solidFill>
                <a:schemeClr val="accent4">
                  <a:lumMod val="75000"/>
                </a:schemeClr>
              </a:solidFill>
            </a:rPr>
            <a:t>1</a:t>
          </a:r>
          <a:r>
            <a:rPr lang="zh-TW" altLang="en-US" b="1" i="0">
              <a:solidFill>
                <a:schemeClr val="accent4">
                  <a:lumMod val="75000"/>
                </a:schemeClr>
              </a:solidFill>
            </a:rPr>
            <a:t>小時性騷擾課程及</a:t>
          </a:r>
          <a:r>
            <a:rPr lang="en-US" altLang="zh-TW" b="1" i="0">
              <a:solidFill>
                <a:schemeClr val="accent4">
                  <a:lumMod val="75000"/>
                </a:schemeClr>
              </a:solidFill>
            </a:rPr>
            <a:t>1</a:t>
          </a:r>
          <a:r>
            <a:rPr lang="zh-TW" altLang="en-US" b="1" i="0">
              <a:solidFill>
                <a:schemeClr val="accent4">
                  <a:lumMod val="75000"/>
                </a:schemeClr>
              </a:solidFill>
            </a:rPr>
            <a:t>小時同志課程</a:t>
          </a:r>
        </a:p>
      </dgm:t>
    </dgm:pt>
    <dgm:pt modelId="{E90DA7F0-EFC0-44B8-B843-C4B2C3B3CB27}" type="parTrans" cxnId="{CA7DC24B-FF89-4489-8B0A-79FC0BF10048}">
      <dgm:prSet/>
      <dgm:spPr/>
      <dgm:t>
        <a:bodyPr/>
        <a:lstStyle/>
        <a:p>
          <a:endParaRPr lang="zh-TW" altLang="en-US"/>
        </a:p>
      </dgm:t>
    </dgm:pt>
    <dgm:pt modelId="{57714E8B-C198-4B8A-AEA4-1002280A693D}" type="sibTrans" cxnId="{CA7DC24B-FF89-4489-8B0A-79FC0BF10048}">
      <dgm:prSet/>
      <dgm:spPr/>
      <dgm:t>
        <a:bodyPr/>
        <a:lstStyle/>
        <a:p>
          <a:endParaRPr lang="zh-TW" altLang="en-US"/>
        </a:p>
      </dgm:t>
    </dgm:pt>
    <dgm:pt modelId="{DC6EBD0C-7AA6-4C13-8997-1F5E8F24DCDE}">
      <dgm:prSet phldrT="[文字]"/>
      <dgm:spPr/>
      <dgm:t>
        <a:bodyPr/>
        <a:lstStyle/>
        <a:p>
          <a:r>
            <a:rPr lang="zh-TW" altLang="en-US"/>
            <a:t>業務相關</a:t>
          </a:r>
          <a:endParaRPr lang="en-US" altLang="zh-TW"/>
        </a:p>
        <a:p>
          <a:r>
            <a:rPr lang="en-US" altLang="zh-TW" b="1">
              <a:solidFill>
                <a:srgbClr val="FF0000"/>
              </a:solidFill>
            </a:rPr>
            <a:t>(8</a:t>
          </a:r>
          <a:r>
            <a:rPr lang="zh-TW" altLang="en-US" b="1">
              <a:solidFill>
                <a:srgbClr val="FF0000"/>
              </a:solidFill>
            </a:rPr>
            <a:t>小時</a:t>
          </a:r>
          <a:r>
            <a:rPr lang="en-US" altLang="zh-TW" b="1">
              <a:solidFill>
                <a:srgbClr val="FF0000"/>
              </a:solidFill>
            </a:rPr>
            <a:t>)</a:t>
          </a:r>
          <a:endParaRPr lang="zh-TW" altLang="en-US" b="1" i="0">
            <a:solidFill>
              <a:schemeClr val="accent4">
                <a:lumMod val="75000"/>
              </a:schemeClr>
            </a:solidFill>
          </a:endParaRPr>
        </a:p>
      </dgm:t>
    </dgm:pt>
    <dgm:pt modelId="{6DF58C31-8BB6-409B-8DED-C787A9B1F16E}" type="parTrans" cxnId="{1006264A-0580-4ECE-B23C-33E2405800DD}">
      <dgm:prSet/>
      <dgm:spPr/>
      <dgm:t>
        <a:bodyPr/>
        <a:lstStyle/>
        <a:p>
          <a:endParaRPr lang="zh-TW" altLang="en-US"/>
        </a:p>
      </dgm:t>
    </dgm:pt>
    <dgm:pt modelId="{AB7CF9F4-38D0-496B-A330-DDD42F184467}" type="sibTrans" cxnId="{1006264A-0580-4ECE-B23C-33E2405800DD}">
      <dgm:prSet/>
      <dgm:spPr/>
    </dgm:pt>
    <dgm:pt modelId="{BF559766-6A12-4E0F-8CF6-85A12B0C736E}">
      <dgm:prSet phldrT="[文字]"/>
      <dgm:spPr/>
      <dgm:t>
        <a:bodyPr/>
        <a:lstStyle/>
        <a:p>
          <a:r>
            <a:rPr lang="zh-TW" altLang="en-US"/>
            <a:t>自由選讀</a:t>
          </a:r>
        </a:p>
      </dgm:t>
    </dgm:pt>
    <dgm:pt modelId="{ABB91700-0375-40CC-B8B7-0B1BA349A456}" type="parTrans" cxnId="{C5C1B5A4-926A-456A-B3DF-703C8062E341}">
      <dgm:prSet/>
      <dgm:spPr/>
      <dgm:t>
        <a:bodyPr/>
        <a:lstStyle/>
        <a:p>
          <a:endParaRPr lang="zh-TW" altLang="en-US"/>
        </a:p>
      </dgm:t>
    </dgm:pt>
    <dgm:pt modelId="{270BDF62-CED7-45D7-8C40-D1FBD8273F75}" type="sibTrans" cxnId="{C5C1B5A4-926A-456A-B3DF-703C8062E341}">
      <dgm:prSet/>
      <dgm:spPr/>
      <dgm:t>
        <a:bodyPr/>
        <a:lstStyle/>
        <a:p>
          <a:endParaRPr lang="zh-TW" altLang="en-US"/>
        </a:p>
      </dgm:t>
    </dgm:pt>
    <dgm:pt modelId="{41F5EFA9-5BEE-48BE-BA77-5FD05AA35414}" type="pres">
      <dgm:prSet presAssocID="{644C8596-7D26-4DD0-82D2-E64D1E5157D7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A3E8B314-CE7D-4758-BDC0-E69BDBC37027}" type="pres">
      <dgm:prSet presAssocID="{D7540E2C-8C47-4530-BCBF-21B1B4662ADA}" presName="root1" presStyleCnt="0"/>
      <dgm:spPr/>
    </dgm:pt>
    <dgm:pt modelId="{90020D38-294F-4711-B4EE-87D957009B3E}" type="pres">
      <dgm:prSet presAssocID="{D7540E2C-8C47-4530-BCBF-21B1B4662ADA}" presName="LevelOneTextNode" presStyleLbl="node0" presStyleIdx="0" presStyleCnt="1">
        <dgm:presLayoutVars>
          <dgm:chPref val="3"/>
        </dgm:presLayoutVars>
      </dgm:prSet>
      <dgm:spPr/>
    </dgm:pt>
    <dgm:pt modelId="{44639A5B-3268-46B2-AB08-172A50A86E89}" type="pres">
      <dgm:prSet presAssocID="{D7540E2C-8C47-4530-BCBF-21B1B4662ADA}" presName="level2hierChild" presStyleCnt="0"/>
      <dgm:spPr/>
    </dgm:pt>
    <dgm:pt modelId="{7C4CD441-7EDF-4775-BB85-34CDBB2CE97F}" type="pres">
      <dgm:prSet presAssocID="{37C844DA-78CB-4283-9D44-38456CFE217B}" presName="conn2-1" presStyleLbl="parChTrans1D2" presStyleIdx="0" presStyleCnt="2"/>
      <dgm:spPr/>
    </dgm:pt>
    <dgm:pt modelId="{EA36CEE6-E2BC-45D1-A80A-E238CED8B438}" type="pres">
      <dgm:prSet presAssocID="{37C844DA-78CB-4283-9D44-38456CFE217B}" presName="connTx" presStyleLbl="parChTrans1D2" presStyleIdx="0" presStyleCnt="2"/>
      <dgm:spPr/>
    </dgm:pt>
    <dgm:pt modelId="{79BB1706-E001-4E47-98E8-B6D1DDD489AB}" type="pres">
      <dgm:prSet presAssocID="{1A0E27A0-7B32-4E8E-B7CC-DF1434CEE7AA}" presName="root2" presStyleCnt="0"/>
      <dgm:spPr/>
    </dgm:pt>
    <dgm:pt modelId="{57818DD5-9020-44C7-A32A-394D80B6A227}" type="pres">
      <dgm:prSet presAssocID="{1A0E27A0-7B32-4E8E-B7CC-DF1434CEE7AA}" presName="LevelTwoTextNode" presStyleLbl="node2" presStyleIdx="0" presStyleCnt="2">
        <dgm:presLayoutVars>
          <dgm:chPref val="3"/>
        </dgm:presLayoutVars>
      </dgm:prSet>
      <dgm:spPr/>
    </dgm:pt>
    <dgm:pt modelId="{551C3543-6F5B-4A60-ADFD-3A9AE92944FF}" type="pres">
      <dgm:prSet presAssocID="{1A0E27A0-7B32-4E8E-B7CC-DF1434CEE7AA}" presName="level3hierChild" presStyleCnt="0"/>
      <dgm:spPr/>
    </dgm:pt>
    <dgm:pt modelId="{86066E90-EC0F-4BF1-94E5-1008346F1AB5}" type="pres">
      <dgm:prSet presAssocID="{4930B461-1AD5-4CB0-8029-8881E2F0AFDA}" presName="conn2-1" presStyleLbl="parChTrans1D3" presStyleIdx="0" presStyleCnt="4"/>
      <dgm:spPr/>
    </dgm:pt>
    <dgm:pt modelId="{DCCF246A-A4F6-4A8B-88CD-0F119D8A32DE}" type="pres">
      <dgm:prSet presAssocID="{4930B461-1AD5-4CB0-8029-8881E2F0AFDA}" presName="connTx" presStyleLbl="parChTrans1D3" presStyleIdx="0" presStyleCnt="4"/>
      <dgm:spPr/>
    </dgm:pt>
    <dgm:pt modelId="{E3913035-3574-4874-B48E-D0DD8CBCE862}" type="pres">
      <dgm:prSet presAssocID="{84A709FC-ED63-4C5F-B5E1-71FAD44EDE6A}" presName="root2" presStyleCnt="0"/>
      <dgm:spPr/>
    </dgm:pt>
    <dgm:pt modelId="{6B88538F-FE76-4789-8783-328C66236B9E}" type="pres">
      <dgm:prSet presAssocID="{84A709FC-ED63-4C5F-B5E1-71FAD44EDE6A}" presName="LevelTwoTextNode" presStyleLbl="node3" presStyleIdx="0" presStyleCnt="4">
        <dgm:presLayoutVars>
          <dgm:chPref val="3"/>
        </dgm:presLayoutVars>
      </dgm:prSet>
      <dgm:spPr/>
    </dgm:pt>
    <dgm:pt modelId="{7B36C4CC-CEE5-4D88-8E1D-AA58A331D489}" type="pres">
      <dgm:prSet presAssocID="{84A709FC-ED63-4C5F-B5E1-71FAD44EDE6A}" presName="level3hierChild" presStyleCnt="0"/>
      <dgm:spPr/>
    </dgm:pt>
    <dgm:pt modelId="{705D631C-0779-4FC9-9807-A37767488915}" type="pres">
      <dgm:prSet presAssocID="{64DF5735-9F6B-407B-800B-2CC9ECF78E8C}" presName="conn2-1" presStyleLbl="parChTrans1D3" presStyleIdx="1" presStyleCnt="4"/>
      <dgm:spPr/>
    </dgm:pt>
    <dgm:pt modelId="{FE646404-9D99-44CD-A073-D044BA9C6354}" type="pres">
      <dgm:prSet presAssocID="{64DF5735-9F6B-407B-800B-2CC9ECF78E8C}" presName="connTx" presStyleLbl="parChTrans1D3" presStyleIdx="1" presStyleCnt="4"/>
      <dgm:spPr/>
    </dgm:pt>
    <dgm:pt modelId="{8190B340-E34F-4A1A-923A-596BDBF271A3}" type="pres">
      <dgm:prSet presAssocID="{067CFEE1-1422-4C99-A639-8C83505F2388}" presName="root2" presStyleCnt="0"/>
      <dgm:spPr/>
    </dgm:pt>
    <dgm:pt modelId="{EB0A4C64-26AB-4EC4-A693-3A9B0BA3C5E3}" type="pres">
      <dgm:prSet presAssocID="{067CFEE1-1422-4C99-A639-8C83505F2388}" presName="LevelTwoTextNode" presStyleLbl="node3" presStyleIdx="1" presStyleCnt="4">
        <dgm:presLayoutVars>
          <dgm:chPref val="3"/>
        </dgm:presLayoutVars>
      </dgm:prSet>
      <dgm:spPr/>
    </dgm:pt>
    <dgm:pt modelId="{200FCCC9-DB42-4CF5-9EF3-DEC22CD05FD1}" type="pres">
      <dgm:prSet presAssocID="{067CFEE1-1422-4C99-A639-8C83505F2388}" presName="level3hierChild" presStyleCnt="0"/>
      <dgm:spPr/>
    </dgm:pt>
    <dgm:pt modelId="{CA91FB81-5E64-4D82-A2E5-288F7870CA88}" type="pres">
      <dgm:prSet presAssocID="{3A8F52A7-4632-4812-B33D-A351EA4988BF}" presName="conn2-1" presStyleLbl="parChTrans1D3" presStyleIdx="2" presStyleCnt="4"/>
      <dgm:spPr/>
    </dgm:pt>
    <dgm:pt modelId="{A10298EA-DD85-4B5E-A870-FAF7E5B72A2F}" type="pres">
      <dgm:prSet presAssocID="{3A8F52A7-4632-4812-B33D-A351EA4988BF}" presName="connTx" presStyleLbl="parChTrans1D3" presStyleIdx="2" presStyleCnt="4"/>
      <dgm:spPr/>
    </dgm:pt>
    <dgm:pt modelId="{85CD1E29-C1FE-4B67-B187-B2AC1D62456C}" type="pres">
      <dgm:prSet presAssocID="{53F11D3F-F988-4895-8AFD-FE10EAA976E3}" presName="root2" presStyleCnt="0"/>
      <dgm:spPr/>
    </dgm:pt>
    <dgm:pt modelId="{674FD3B2-BEC3-4BB9-A240-E38E60F06818}" type="pres">
      <dgm:prSet presAssocID="{53F11D3F-F988-4895-8AFD-FE10EAA976E3}" presName="LevelTwoTextNode" presStyleLbl="node3" presStyleIdx="2" presStyleCnt="4">
        <dgm:presLayoutVars>
          <dgm:chPref val="3"/>
        </dgm:presLayoutVars>
      </dgm:prSet>
      <dgm:spPr/>
    </dgm:pt>
    <dgm:pt modelId="{B8824094-44E9-4CF8-B7FA-C97208CF9B9D}" type="pres">
      <dgm:prSet presAssocID="{53F11D3F-F988-4895-8AFD-FE10EAA976E3}" presName="level3hierChild" presStyleCnt="0"/>
      <dgm:spPr/>
    </dgm:pt>
    <dgm:pt modelId="{DE8CA66B-5779-4BB5-853E-1F92F4C1A127}" type="pres">
      <dgm:prSet presAssocID="{4AA11BD3-0650-4347-90A6-822022C04CBE}" presName="conn2-1" presStyleLbl="parChTrans1D4" presStyleIdx="0" presStyleCnt="3"/>
      <dgm:spPr/>
    </dgm:pt>
    <dgm:pt modelId="{C705AE78-215A-4CC1-BFB0-F65622786D63}" type="pres">
      <dgm:prSet presAssocID="{4AA11BD3-0650-4347-90A6-822022C04CBE}" presName="connTx" presStyleLbl="parChTrans1D4" presStyleIdx="0" presStyleCnt="3"/>
      <dgm:spPr/>
    </dgm:pt>
    <dgm:pt modelId="{692A9F1C-0944-43D6-95A7-B75186FC49F6}" type="pres">
      <dgm:prSet presAssocID="{FA3980C4-20B4-4B1C-B1E7-306CB91C2B12}" presName="root2" presStyleCnt="0"/>
      <dgm:spPr/>
    </dgm:pt>
    <dgm:pt modelId="{B40930C2-0504-4A4F-A7BA-AB92C7FA871B}" type="pres">
      <dgm:prSet presAssocID="{FA3980C4-20B4-4B1C-B1E7-306CB91C2B12}" presName="LevelTwoTextNode" presStyleLbl="node4" presStyleIdx="0" presStyleCnt="3" custScaleX="129653" custScaleY="101158">
        <dgm:presLayoutVars>
          <dgm:chPref val="3"/>
        </dgm:presLayoutVars>
      </dgm:prSet>
      <dgm:spPr/>
    </dgm:pt>
    <dgm:pt modelId="{025A573F-C3B9-4DBB-920F-6A57D2839045}" type="pres">
      <dgm:prSet presAssocID="{FA3980C4-20B4-4B1C-B1E7-306CB91C2B12}" presName="level3hierChild" presStyleCnt="0"/>
      <dgm:spPr/>
    </dgm:pt>
    <dgm:pt modelId="{EBA684C6-2721-4249-8B7A-FB1C8BEE3D50}" type="pres">
      <dgm:prSet presAssocID="{3155BFCF-339C-466A-AEBD-1043464EE8A6}" presName="conn2-1" presStyleLbl="parChTrans1D4" presStyleIdx="1" presStyleCnt="3"/>
      <dgm:spPr/>
    </dgm:pt>
    <dgm:pt modelId="{4C1C845A-78B8-40D3-A458-EEAB8616A528}" type="pres">
      <dgm:prSet presAssocID="{3155BFCF-339C-466A-AEBD-1043464EE8A6}" presName="connTx" presStyleLbl="parChTrans1D4" presStyleIdx="1" presStyleCnt="3"/>
      <dgm:spPr/>
    </dgm:pt>
    <dgm:pt modelId="{8593F406-013C-49CC-969D-BE0EF11CFF71}" type="pres">
      <dgm:prSet presAssocID="{3080358F-71A8-4F20-A9A9-96490621589B}" presName="root2" presStyleCnt="0"/>
      <dgm:spPr/>
    </dgm:pt>
    <dgm:pt modelId="{710BC98C-5A77-4BA6-8E97-5AEC8F004B68}" type="pres">
      <dgm:prSet presAssocID="{3080358F-71A8-4F20-A9A9-96490621589B}" presName="LevelTwoTextNode" presStyleLbl="node4" presStyleIdx="1" presStyleCnt="3" custScaleX="128797" custScaleY="93863">
        <dgm:presLayoutVars>
          <dgm:chPref val="3"/>
        </dgm:presLayoutVars>
      </dgm:prSet>
      <dgm:spPr/>
    </dgm:pt>
    <dgm:pt modelId="{9CD6574F-5709-48E2-927F-ABD6831711EE}" type="pres">
      <dgm:prSet presAssocID="{3080358F-71A8-4F20-A9A9-96490621589B}" presName="level3hierChild" presStyleCnt="0"/>
      <dgm:spPr/>
    </dgm:pt>
    <dgm:pt modelId="{55260C87-2631-40DC-8D21-BFE177FE5AC8}" type="pres">
      <dgm:prSet presAssocID="{E90DA7F0-EFC0-44B8-B843-C4B2C3B3CB27}" presName="conn2-1" presStyleLbl="parChTrans1D4" presStyleIdx="2" presStyleCnt="3"/>
      <dgm:spPr/>
    </dgm:pt>
    <dgm:pt modelId="{DE61F99D-7D94-4ABE-983F-07708BDD0BCD}" type="pres">
      <dgm:prSet presAssocID="{E90DA7F0-EFC0-44B8-B843-C4B2C3B3CB27}" presName="connTx" presStyleLbl="parChTrans1D4" presStyleIdx="2" presStyleCnt="3"/>
      <dgm:spPr/>
    </dgm:pt>
    <dgm:pt modelId="{F251ED9A-EF63-4090-A3CD-643C741BD0EE}" type="pres">
      <dgm:prSet presAssocID="{9F0936B4-6E1A-45B7-94B9-016DD5F50D50}" presName="root2" presStyleCnt="0"/>
      <dgm:spPr/>
    </dgm:pt>
    <dgm:pt modelId="{D42F6C68-A79A-4189-8B93-6E78C7B56449}" type="pres">
      <dgm:prSet presAssocID="{9F0936B4-6E1A-45B7-94B9-016DD5F50D50}" presName="LevelTwoTextNode" presStyleLbl="node4" presStyleIdx="2" presStyleCnt="3" custScaleX="128728" custScaleY="114847">
        <dgm:presLayoutVars>
          <dgm:chPref val="3"/>
        </dgm:presLayoutVars>
      </dgm:prSet>
      <dgm:spPr/>
    </dgm:pt>
    <dgm:pt modelId="{EC8005AB-14A8-476A-A891-54B58DAFA2F5}" type="pres">
      <dgm:prSet presAssocID="{9F0936B4-6E1A-45B7-94B9-016DD5F50D50}" presName="level3hierChild" presStyleCnt="0"/>
      <dgm:spPr/>
    </dgm:pt>
    <dgm:pt modelId="{A5BF4762-196C-4713-880E-024ECA24E433}" type="pres">
      <dgm:prSet presAssocID="{6DF58C31-8BB6-409B-8DED-C787A9B1F16E}" presName="conn2-1" presStyleLbl="parChTrans1D2" presStyleIdx="1" presStyleCnt="2"/>
      <dgm:spPr/>
    </dgm:pt>
    <dgm:pt modelId="{8E960366-3A7C-44FF-B263-3528FE6C331B}" type="pres">
      <dgm:prSet presAssocID="{6DF58C31-8BB6-409B-8DED-C787A9B1F16E}" presName="connTx" presStyleLbl="parChTrans1D2" presStyleIdx="1" presStyleCnt="2"/>
      <dgm:spPr/>
    </dgm:pt>
    <dgm:pt modelId="{B022043B-0411-4E1D-97A5-A5465B29D696}" type="pres">
      <dgm:prSet presAssocID="{DC6EBD0C-7AA6-4C13-8997-1F5E8F24DCDE}" presName="root2" presStyleCnt="0"/>
      <dgm:spPr/>
    </dgm:pt>
    <dgm:pt modelId="{9068D172-2886-4054-8F6F-07C7CDBD4AC9}" type="pres">
      <dgm:prSet presAssocID="{DC6EBD0C-7AA6-4C13-8997-1F5E8F24DCDE}" presName="LevelTwoTextNode" presStyleLbl="node2" presStyleIdx="1" presStyleCnt="2">
        <dgm:presLayoutVars>
          <dgm:chPref val="3"/>
        </dgm:presLayoutVars>
      </dgm:prSet>
      <dgm:spPr/>
    </dgm:pt>
    <dgm:pt modelId="{82454F7D-C998-4C7C-8091-C0FDF2C5D5C0}" type="pres">
      <dgm:prSet presAssocID="{DC6EBD0C-7AA6-4C13-8997-1F5E8F24DCDE}" presName="level3hierChild" presStyleCnt="0"/>
      <dgm:spPr/>
    </dgm:pt>
    <dgm:pt modelId="{128815AE-7975-4016-8B71-FB2000EA2CC9}" type="pres">
      <dgm:prSet presAssocID="{ABB91700-0375-40CC-B8B7-0B1BA349A456}" presName="conn2-1" presStyleLbl="parChTrans1D3" presStyleIdx="3" presStyleCnt="4"/>
      <dgm:spPr/>
    </dgm:pt>
    <dgm:pt modelId="{78DB1B21-5E7C-41AF-8084-E19F3BC533B4}" type="pres">
      <dgm:prSet presAssocID="{ABB91700-0375-40CC-B8B7-0B1BA349A456}" presName="connTx" presStyleLbl="parChTrans1D3" presStyleIdx="3" presStyleCnt="4"/>
      <dgm:spPr/>
    </dgm:pt>
    <dgm:pt modelId="{AC492392-3506-405F-9EB0-BDE8375099B9}" type="pres">
      <dgm:prSet presAssocID="{BF559766-6A12-4E0F-8CF6-85A12B0C736E}" presName="root2" presStyleCnt="0"/>
      <dgm:spPr/>
    </dgm:pt>
    <dgm:pt modelId="{A9C21915-742C-4296-9F1E-759925ACBD70}" type="pres">
      <dgm:prSet presAssocID="{BF559766-6A12-4E0F-8CF6-85A12B0C736E}" presName="LevelTwoTextNode" presStyleLbl="node3" presStyleIdx="3" presStyleCnt="4">
        <dgm:presLayoutVars>
          <dgm:chPref val="3"/>
        </dgm:presLayoutVars>
      </dgm:prSet>
      <dgm:spPr/>
    </dgm:pt>
    <dgm:pt modelId="{A6823C60-1B7C-4EBE-B3B6-D86038A60675}" type="pres">
      <dgm:prSet presAssocID="{BF559766-6A12-4E0F-8CF6-85A12B0C736E}" presName="level3hierChild" presStyleCnt="0"/>
      <dgm:spPr/>
    </dgm:pt>
  </dgm:ptLst>
  <dgm:cxnLst>
    <dgm:cxn modelId="{A64EF913-E2B2-4169-8915-5E402FAEC816}" srcId="{1A0E27A0-7B32-4E8E-B7CC-DF1434CEE7AA}" destId="{84A709FC-ED63-4C5F-B5E1-71FAD44EDE6A}" srcOrd="0" destOrd="0" parTransId="{4930B461-1AD5-4CB0-8029-8881E2F0AFDA}" sibTransId="{BC8ADA3C-0187-4A38-882E-744D0A20B23B}"/>
    <dgm:cxn modelId="{F978CA21-556A-4569-AA51-31DE65054746}" type="presOf" srcId="{37C844DA-78CB-4283-9D44-38456CFE217B}" destId="{EA36CEE6-E2BC-45D1-A80A-E238CED8B438}" srcOrd="1" destOrd="0" presId="urn:microsoft.com/office/officeart/2005/8/layout/hierarchy2"/>
    <dgm:cxn modelId="{F4103624-8301-46F9-ABF2-5E6B87282DD7}" type="presOf" srcId="{3155BFCF-339C-466A-AEBD-1043464EE8A6}" destId="{4C1C845A-78B8-40D3-A458-EEAB8616A528}" srcOrd="1" destOrd="0" presId="urn:microsoft.com/office/officeart/2005/8/layout/hierarchy2"/>
    <dgm:cxn modelId="{9CCBB924-54EB-480D-A50F-88B1E10F6FC6}" type="presOf" srcId="{64DF5735-9F6B-407B-800B-2CC9ECF78E8C}" destId="{705D631C-0779-4FC9-9807-A37767488915}" srcOrd="0" destOrd="0" presId="urn:microsoft.com/office/officeart/2005/8/layout/hierarchy2"/>
    <dgm:cxn modelId="{86F96329-AF1A-4BAE-82CF-A64E71604AFE}" type="presOf" srcId="{84A709FC-ED63-4C5F-B5E1-71FAD44EDE6A}" destId="{6B88538F-FE76-4789-8783-328C66236B9E}" srcOrd="0" destOrd="0" presId="urn:microsoft.com/office/officeart/2005/8/layout/hierarchy2"/>
    <dgm:cxn modelId="{6AD86131-F8C2-4DEB-9574-6D12C54F5A0D}" type="presOf" srcId="{3155BFCF-339C-466A-AEBD-1043464EE8A6}" destId="{EBA684C6-2721-4249-8B7A-FB1C8BEE3D50}" srcOrd="0" destOrd="0" presId="urn:microsoft.com/office/officeart/2005/8/layout/hierarchy2"/>
    <dgm:cxn modelId="{D2D6AF3B-6B15-4E85-90E5-7B668DBCA415}" type="presOf" srcId="{37C844DA-78CB-4283-9D44-38456CFE217B}" destId="{7C4CD441-7EDF-4775-BB85-34CDBB2CE97F}" srcOrd="0" destOrd="0" presId="urn:microsoft.com/office/officeart/2005/8/layout/hierarchy2"/>
    <dgm:cxn modelId="{C4F3003E-3B98-4C44-8078-CC5817B47572}" type="presOf" srcId="{3A8F52A7-4632-4812-B33D-A351EA4988BF}" destId="{CA91FB81-5E64-4D82-A2E5-288F7870CA88}" srcOrd="0" destOrd="0" presId="urn:microsoft.com/office/officeart/2005/8/layout/hierarchy2"/>
    <dgm:cxn modelId="{49C86E40-B791-4047-B2E2-874FFF09DBE3}" srcId="{1A0E27A0-7B32-4E8E-B7CC-DF1434CEE7AA}" destId="{067CFEE1-1422-4C99-A639-8C83505F2388}" srcOrd="1" destOrd="0" parTransId="{64DF5735-9F6B-407B-800B-2CC9ECF78E8C}" sibTransId="{C320989E-5FF0-46CE-9EA9-BABAE9A667C1}"/>
    <dgm:cxn modelId="{6B8F1644-3031-4504-B8FF-FB5757B869D5}" type="presOf" srcId="{64DF5735-9F6B-407B-800B-2CC9ECF78E8C}" destId="{FE646404-9D99-44CD-A073-D044BA9C6354}" srcOrd="1" destOrd="0" presId="urn:microsoft.com/office/officeart/2005/8/layout/hierarchy2"/>
    <dgm:cxn modelId="{1006264A-0580-4ECE-B23C-33E2405800DD}" srcId="{D7540E2C-8C47-4530-BCBF-21B1B4662ADA}" destId="{DC6EBD0C-7AA6-4C13-8997-1F5E8F24DCDE}" srcOrd="1" destOrd="0" parTransId="{6DF58C31-8BB6-409B-8DED-C787A9B1F16E}" sibTransId="{AB7CF9F4-38D0-496B-A330-DDD42F184467}"/>
    <dgm:cxn modelId="{CA7DC24B-FF89-4489-8B0A-79FC0BF10048}" srcId="{53F11D3F-F988-4895-8AFD-FE10EAA976E3}" destId="{9F0936B4-6E1A-45B7-94B9-016DD5F50D50}" srcOrd="2" destOrd="0" parTransId="{E90DA7F0-EFC0-44B8-B843-C4B2C3B3CB27}" sibTransId="{57714E8B-C198-4B8A-AEA4-1002280A693D}"/>
    <dgm:cxn modelId="{4C20164F-4406-466A-A05E-9F9FD738C289}" type="presOf" srcId="{9F0936B4-6E1A-45B7-94B9-016DD5F50D50}" destId="{D42F6C68-A79A-4189-8B93-6E78C7B56449}" srcOrd="0" destOrd="0" presId="urn:microsoft.com/office/officeart/2005/8/layout/hierarchy2"/>
    <dgm:cxn modelId="{F57EB872-520F-4C53-BD75-9DA7944ED357}" type="presOf" srcId="{3A8F52A7-4632-4812-B33D-A351EA4988BF}" destId="{A10298EA-DD85-4B5E-A870-FAF7E5B72A2F}" srcOrd="1" destOrd="0" presId="urn:microsoft.com/office/officeart/2005/8/layout/hierarchy2"/>
    <dgm:cxn modelId="{BF4F7684-9979-4C13-B145-B547C9711FE6}" type="presOf" srcId="{BF559766-6A12-4E0F-8CF6-85A12B0C736E}" destId="{A9C21915-742C-4296-9F1E-759925ACBD70}" srcOrd="0" destOrd="0" presId="urn:microsoft.com/office/officeart/2005/8/layout/hierarchy2"/>
    <dgm:cxn modelId="{2EFA7987-29B4-4F2E-A58A-C9C0DB32CFDA}" type="presOf" srcId="{4930B461-1AD5-4CB0-8029-8881E2F0AFDA}" destId="{DCCF246A-A4F6-4A8B-88CD-0F119D8A32DE}" srcOrd="1" destOrd="0" presId="urn:microsoft.com/office/officeart/2005/8/layout/hierarchy2"/>
    <dgm:cxn modelId="{05CBF787-A427-4040-A106-901A0ACF8C47}" srcId="{53F11D3F-F988-4895-8AFD-FE10EAA976E3}" destId="{FA3980C4-20B4-4B1C-B1E7-306CB91C2B12}" srcOrd="0" destOrd="0" parTransId="{4AA11BD3-0650-4347-90A6-822022C04CBE}" sibTransId="{F162D7EE-6318-4BDD-A853-9F763198E3E5}"/>
    <dgm:cxn modelId="{B7E9319F-2A12-4D95-9053-6811CE059D46}" type="presOf" srcId="{ABB91700-0375-40CC-B8B7-0B1BA349A456}" destId="{78DB1B21-5E7C-41AF-8084-E19F3BC533B4}" srcOrd="1" destOrd="0" presId="urn:microsoft.com/office/officeart/2005/8/layout/hierarchy2"/>
    <dgm:cxn modelId="{C5C1B5A4-926A-456A-B3DF-703C8062E341}" srcId="{DC6EBD0C-7AA6-4C13-8997-1F5E8F24DCDE}" destId="{BF559766-6A12-4E0F-8CF6-85A12B0C736E}" srcOrd="0" destOrd="0" parTransId="{ABB91700-0375-40CC-B8B7-0B1BA349A456}" sibTransId="{270BDF62-CED7-45D7-8C40-D1FBD8273F75}"/>
    <dgm:cxn modelId="{E5D4CFA4-5358-471D-B97C-32BAFDA55F42}" type="presOf" srcId="{6DF58C31-8BB6-409B-8DED-C787A9B1F16E}" destId="{A5BF4762-196C-4713-880E-024ECA24E433}" srcOrd="0" destOrd="0" presId="urn:microsoft.com/office/officeart/2005/8/layout/hierarchy2"/>
    <dgm:cxn modelId="{44572DA5-8161-4C38-BD81-0C98F0F9F2ED}" type="presOf" srcId="{E90DA7F0-EFC0-44B8-B843-C4B2C3B3CB27}" destId="{55260C87-2631-40DC-8D21-BFE177FE5AC8}" srcOrd="0" destOrd="0" presId="urn:microsoft.com/office/officeart/2005/8/layout/hierarchy2"/>
    <dgm:cxn modelId="{BC1885A7-3ABE-4AE1-8A3D-912E8CA0DEB4}" type="presOf" srcId="{644C8596-7D26-4DD0-82D2-E64D1E5157D7}" destId="{41F5EFA9-5BEE-48BE-BA77-5FD05AA35414}" srcOrd="0" destOrd="0" presId="urn:microsoft.com/office/officeart/2005/8/layout/hierarchy2"/>
    <dgm:cxn modelId="{1CF73DB0-0585-48F6-806E-BE51F4430C7B}" type="presOf" srcId="{067CFEE1-1422-4C99-A639-8C83505F2388}" destId="{EB0A4C64-26AB-4EC4-A693-3A9B0BA3C5E3}" srcOrd="0" destOrd="0" presId="urn:microsoft.com/office/officeart/2005/8/layout/hierarchy2"/>
    <dgm:cxn modelId="{05E119B4-6691-46C9-A702-BC1C93A5FB0E}" type="presOf" srcId="{DC6EBD0C-7AA6-4C13-8997-1F5E8F24DCDE}" destId="{9068D172-2886-4054-8F6F-07C7CDBD4AC9}" srcOrd="0" destOrd="0" presId="urn:microsoft.com/office/officeart/2005/8/layout/hierarchy2"/>
    <dgm:cxn modelId="{974AADC0-970A-4B16-84B1-22B649B30DCA}" srcId="{644C8596-7D26-4DD0-82D2-E64D1E5157D7}" destId="{D7540E2C-8C47-4530-BCBF-21B1B4662ADA}" srcOrd="0" destOrd="0" parTransId="{B7AE90FD-0109-44B7-B034-87BB5105D16C}" sibTransId="{1DBB8105-CFEA-494A-BE91-E310F359534C}"/>
    <dgm:cxn modelId="{2BF366C1-34EE-4699-A934-CE8D0172A4CD}" type="presOf" srcId="{1A0E27A0-7B32-4E8E-B7CC-DF1434CEE7AA}" destId="{57818DD5-9020-44C7-A32A-394D80B6A227}" srcOrd="0" destOrd="0" presId="urn:microsoft.com/office/officeart/2005/8/layout/hierarchy2"/>
    <dgm:cxn modelId="{74F568C6-0BB2-46DE-A1A2-118973136AAC}" type="presOf" srcId="{FA3980C4-20B4-4B1C-B1E7-306CB91C2B12}" destId="{B40930C2-0504-4A4F-A7BA-AB92C7FA871B}" srcOrd="0" destOrd="0" presId="urn:microsoft.com/office/officeart/2005/8/layout/hierarchy2"/>
    <dgm:cxn modelId="{AEC367C9-986E-4909-B387-0F99B296F70A}" type="presOf" srcId="{4AA11BD3-0650-4347-90A6-822022C04CBE}" destId="{C705AE78-215A-4CC1-BFB0-F65622786D63}" srcOrd="1" destOrd="0" presId="urn:microsoft.com/office/officeart/2005/8/layout/hierarchy2"/>
    <dgm:cxn modelId="{829A05CD-9B86-4616-86CD-0B31F6D36453}" type="presOf" srcId="{E90DA7F0-EFC0-44B8-B843-C4B2C3B3CB27}" destId="{DE61F99D-7D94-4ABE-983F-07708BDD0BCD}" srcOrd="1" destOrd="0" presId="urn:microsoft.com/office/officeart/2005/8/layout/hierarchy2"/>
    <dgm:cxn modelId="{F0CC83CD-8832-42E5-BCC6-3BD681AE48F3}" type="presOf" srcId="{D7540E2C-8C47-4530-BCBF-21B1B4662ADA}" destId="{90020D38-294F-4711-B4EE-87D957009B3E}" srcOrd="0" destOrd="0" presId="urn:microsoft.com/office/officeart/2005/8/layout/hierarchy2"/>
    <dgm:cxn modelId="{B8D318CE-7286-4D2D-8FB2-B00F1E427AC4}" type="presOf" srcId="{4930B461-1AD5-4CB0-8029-8881E2F0AFDA}" destId="{86066E90-EC0F-4BF1-94E5-1008346F1AB5}" srcOrd="0" destOrd="0" presId="urn:microsoft.com/office/officeart/2005/8/layout/hierarchy2"/>
    <dgm:cxn modelId="{F70336D6-7A85-423C-8741-E764576518CD}" srcId="{1A0E27A0-7B32-4E8E-B7CC-DF1434CEE7AA}" destId="{53F11D3F-F988-4895-8AFD-FE10EAA976E3}" srcOrd="2" destOrd="0" parTransId="{3A8F52A7-4632-4812-B33D-A351EA4988BF}" sibTransId="{CFAAA950-BFA0-4803-A981-D308E9AF5580}"/>
    <dgm:cxn modelId="{6815B6DB-9D3C-4D92-A386-AB23257ACA8A}" type="presOf" srcId="{ABB91700-0375-40CC-B8B7-0B1BA349A456}" destId="{128815AE-7975-4016-8B71-FB2000EA2CC9}" srcOrd="0" destOrd="0" presId="urn:microsoft.com/office/officeart/2005/8/layout/hierarchy2"/>
    <dgm:cxn modelId="{C88B53E1-CBF5-4256-8387-BEE588252F0B}" srcId="{53F11D3F-F988-4895-8AFD-FE10EAA976E3}" destId="{3080358F-71A8-4F20-A9A9-96490621589B}" srcOrd="1" destOrd="0" parTransId="{3155BFCF-339C-466A-AEBD-1043464EE8A6}" sibTransId="{1C8A2D6E-6B1D-4D06-81C0-909EE860BF10}"/>
    <dgm:cxn modelId="{D8A077E6-C7A0-44BD-9B6F-90D8854E8191}" type="presOf" srcId="{3080358F-71A8-4F20-A9A9-96490621589B}" destId="{710BC98C-5A77-4BA6-8E97-5AEC8F004B68}" srcOrd="0" destOrd="0" presId="urn:microsoft.com/office/officeart/2005/8/layout/hierarchy2"/>
    <dgm:cxn modelId="{43CA1EF1-2DAD-4172-B5DB-3FE0DCACB867}" type="presOf" srcId="{6DF58C31-8BB6-409B-8DED-C787A9B1F16E}" destId="{8E960366-3A7C-44FF-B263-3528FE6C331B}" srcOrd="1" destOrd="0" presId="urn:microsoft.com/office/officeart/2005/8/layout/hierarchy2"/>
    <dgm:cxn modelId="{2E6C8AF2-45D8-4201-B243-A29D49BD78B5}" srcId="{D7540E2C-8C47-4530-BCBF-21B1B4662ADA}" destId="{1A0E27A0-7B32-4E8E-B7CC-DF1434CEE7AA}" srcOrd="0" destOrd="0" parTransId="{37C844DA-78CB-4283-9D44-38456CFE217B}" sibTransId="{20E3747B-DD35-4695-AE9E-F9634C8711C2}"/>
    <dgm:cxn modelId="{4726CAFF-198D-4A38-9D77-8020852CFF84}" type="presOf" srcId="{4AA11BD3-0650-4347-90A6-822022C04CBE}" destId="{DE8CA66B-5779-4BB5-853E-1F92F4C1A127}" srcOrd="0" destOrd="0" presId="urn:microsoft.com/office/officeart/2005/8/layout/hierarchy2"/>
    <dgm:cxn modelId="{071AD0FF-18E4-48F8-BDAA-25D19A4DAB0A}" type="presOf" srcId="{53F11D3F-F988-4895-8AFD-FE10EAA976E3}" destId="{674FD3B2-BEC3-4BB9-A240-E38E60F06818}" srcOrd="0" destOrd="0" presId="urn:microsoft.com/office/officeart/2005/8/layout/hierarchy2"/>
    <dgm:cxn modelId="{F7F89D1F-CA9E-404A-9A07-08B84E4EC35A}" type="presParOf" srcId="{41F5EFA9-5BEE-48BE-BA77-5FD05AA35414}" destId="{A3E8B314-CE7D-4758-BDC0-E69BDBC37027}" srcOrd="0" destOrd="0" presId="urn:microsoft.com/office/officeart/2005/8/layout/hierarchy2"/>
    <dgm:cxn modelId="{07B7D636-9DD5-4E18-8431-98F8FE315322}" type="presParOf" srcId="{A3E8B314-CE7D-4758-BDC0-E69BDBC37027}" destId="{90020D38-294F-4711-B4EE-87D957009B3E}" srcOrd="0" destOrd="0" presId="urn:microsoft.com/office/officeart/2005/8/layout/hierarchy2"/>
    <dgm:cxn modelId="{B159E489-0F4E-4C11-BA19-B3C83F03873A}" type="presParOf" srcId="{A3E8B314-CE7D-4758-BDC0-E69BDBC37027}" destId="{44639A5B-3268-46B2-AB08-172A50A86E89}" srcOrd="1" destOrd="0" presId="urn:microsoft.com/office/officeart/2005/8/layout/hierarchy2"/>
    <dgm:cxn modelId="{8BCAF6D1-61EB-4A23-8C39-A227B6625A77}" type="presParOf" srcId="{44639A5B-3268-46B2-AB08-172A50A86E89}" destId="{7C4CD441-7EDF-4775-BB85-34CDBB2CE97F}" srcOrd="0" destOrd="0" presId="urn:microsoft.com/office/officeart/2005/8/layout/hierarchy2"/>
    <dgm:cxn modelId="{75C464A6-7787-47CE-836A-6B509DDD3BA4}" type="presParOf" srcId="{7C4CD441-7EDF-4775-BB85-34CDBB2CE97F}" destId="{EA36CEE6-E2BC-45D1-A80A-E238CED8B438}" srcOrd="0" destOrd="0" presId="urn:microsoft.com/office/officeart/2005/8/layout/hierarchy2"/>
    <dgm:cxn modelId="{AC1CBA7B-7E73-4B8B-BE8D-D2B8921F3295}" type="presParOf" srcId="{44639A5B-3268-46B2-AB08-172A50A86E89}" destId="{79BB1706-E001-4E47-98E8-B6D1DDD489AB}" srcOrd="1" destOrd="0" presId="urn:microsoft.com/office/officeart/2005/8/layout/hierarchy2"/>
    <dgm:cxn modelId="{6D69798E-B256-422A-AE94-D49B3A565D62}" type="presParOf" srcId="{79BB1706-E001-4E47-98E8-B6D1DDD489AB}" destId="{57818DD5-9020-44C7-A32A-394D80B6A227}" srcOrd="0" destOrd="0" presId="urn:microsoft.com/office/officeart/2005/8/layout/hierarchy2"/>
    <dgm:cxn modelId="{430A43F3-286A-4140-BA1C-AF04870F2D2B}" type="presParOf" srcId="{79BB1706-E001-4E47-98E8-B6D1DDD489AB}" destId="{551C3543-6F5B-4A60-ADFD-3A9AE92944FF}" srcOrd="1" destOrd="0" presId="urn:microsoft.com/office/officeart/2005/8/layout/hierarchy2"/>
    <dgm:cxn modelId="{2E8C8C0B-DCC9-4440-8556-7AF2FFA471DD}" type="presParOf" srcId="{551C3543-6F5B-4A60-ADFD-3A9AE92944FF}" destId="{86066E90-EC0F-4BF1-94E5-1008346F1AB5}" srcOrd="0" destOrd="0" presId="urn:microsoft.com/office/officeart/2005/8/layout/hierarchy2"/>
    <dgm:cxn modelId="{BF218820-26D5-4F79-9C58-FA23C943A0AB}" type="presParOf" srcId="{86066E90-EC0F-4BF1-94E5-1008346F1AB5}" destId="{DCCF246A-A4F6-4A8B-88CD-0F119D8A32DE}" srcOrd="0" destOrd="0" presId="urn:microsoft.com/office/officeart/2005/8/layout/hierarchy2"/>
    <dgm:cxn modelId="{6F37F631-EF11-4B0D-A76D-16539DC2F41A}" type="presParOf" srcId="{551C3543-6F5B-4A60-ADFD-3A9AE92944FF}" destId="{E3913035-3574-4874-B48E-D0DD8CBCE862}" srcOrd="1" destOrd="0" presId="urn:microsoft.com/office/officeart/2005/8/layout/hierarchy2"/>
    <dgm:cxn modelId="{82B41745-16CC-481B-9D88-0A3F8BD67289}" type="presParOf" srcId="{E3913035-3574-4874-B48E-D0DD8CBCE862}" destId="{6B88538F-FE76-4789-8783-328C66236B9E}" srcOrd="0" destOrd="0" presId="urn:microsoft.com/office/officeart/2005/8/layout/hierarchy2"/>
    <dgm:cxn modelId="{64A5E58C-4676-4696-B1A7-BFB39ABB3773}" type="presParOf" srcId="{E3913035-3574-4874-B48E-D0DD8CBCE862}" destId="{7B36C4CC-CEE5-4D88-8E1D-AA58A331D489}" srcOrd="1" destOrd="0" presId="urn:microsoft.com/office/officeart/2005/8/layout/hierarchy2"/>
    <dgm:cxn modelId="{30067C97-6840-429E-8F26-4AC13DC59E75}" type="presParOf" srcId="{551C3543-6F5B-4A60-ADFD-3A9AE92944FF}" destId="{705D631C-0779-4FC9-9807-A37767488915}" srcOrd="2" destOrd="0" presId="urn:microsoft.com/office/officeart/2005/8/layout/hierarchy2"/>
    <dgm:cxn modelId="{10D0000F-C78B-40B9-9287-E482CE50F375}" type="presParOf" srcId="{705D631C-0779-4FC9-9807-A37767488915}" destId="{FE646404-9D99-44CD-A073-D044BA9C6354}" srcOrd="0" destOrd="0" presId="urn:microsoft.com/office/officeart/2005/8/layout/hierarchy2"/>
    <dgm:cxn modelId="{215A1121-557F-4386-B5E8-35387C54FB4B}" type="presParOf" srcId="{551C3543-6F5B-4A60-ADFD-3A9AE92944FF}" destId="{8190B340-E34F-4A1A-923A-596BDBF271A3}" srcOrd="3" destOrd="0" presId="urn:microsoft.com/office/officeart/2005/8/layout/hierarchy2"/>
    <dgm:cxn modelId="{2514B4B2-AFFF-41A0-BB1E-F7ACDDDD55B8}" type="presParOf" srcId="{8190B340-E34F-4A1A-923A-596BDBF271A3}" destId="{EB0A4C64-26AB-4EC4-A693-3A9B0BA3C5E3}" srcOrd="0" destOrd="0" presId="urn:microsoft.com/office/officeart/2005/8/layout/hierarchy2"/>
    <dgm:cxn modelId="{31F4C618-468B-4D2D-92D7-02A3F23C6575}" type="presParOf" srcId="{8190B340-E34F-4A1A-923A-596BDBF271A3}" destId="{200FCCC9-DB42-4CF5-9EF3-DEC22CD05FD1}" srcOrd="1" destOrd="0" presId="urn:microsoft.com/office/officeart/2005/8/layout/hierarchy2"/>
    <dgm:cxn modelId="{D7454A37-4D85-4275-B7AF-EF2DABE996FD}" type="presParOf" srcId="{551C3543-6F5B-4A60-ADFD-3A9AE92944FF}" destId="{CA91FB81-5E64-4D82-A2E5-288F7870CA88}" srcOrd="4" destOrd="0" presId="urn:microsoft.com/office/officeart/2005/8/layout/hierarchy2"/>
    <dgm:cxn modelId="{5FB885B2-4AFC-400F-BE99-46C51AEBF17E}" type="presParOf" srcId="{CA91FB81-5E64-4D82-A2E5-288F7870CA88}" destId="{A10298EA-DD85-4B5E-A870-FAF7E5B72A2F}" srcOrd="0" destOrd="0" presId="urn:microsoft.com/office/officeart/2005/8/layout/hierarchy2"/>
    <dgm:cxn modelId="{5A562E20-9508-4639-9B4D-1554829E383F}" type="presParOf" srcId="{551C3543-6F5B-4A60-ADFD-3A9AE92944FF}" destId="{85CD1E29-C1FE-4B67-B187-B2AC1D62456C}" srcOrd="5" destOrd="0" presId="urn:microsoft.com/office/officeart/2005/8/layout/hierarchy2"/>
    <dgm:cxn modelId="{3EF4259A-1C90-4495-AA97-E7E28D18DC84}" type="presParOf" srcId="{85CD1E29-C1FE-4B67-B187-B2AC1D62456C}" destId="{674FD3B2-BEC3-4BB9-A240-E38E60F06818}" srcOrd="0" destOrd="0" presId="urn:microsoft.com/office/officeart/2005/8/layout/hierarchy2"/>
    <dgm:cxn modelId="{5410D074-900D-4D6D-B8E8-CF8258FC6385}" type="presParOf" srcId="{85CD1E29-C1FE-4B67-B187-B2AC1D62456C}" destId="{B8824094-44E9-4CF8-B7FA-C97208CF9B9D}" srcOrd="1" destOrd="0" presId="urn:microsoft.com/office/officeart/2005/8/layout/hierarchy2"/>
    <dgm:cxn modelId="{4D96A3BB-39B1-497B-BA8F-1BB0A7EBDBCB}" type="presParOf" srcId="{B8824094-44E9-4CF8-B7FA-C97208CF9B9D}" destId="{DE8CA66B-5779-4BB5-853E-1F92F4C1A127}" srcOrd="0" destOrd="0" presId="urn:microsoft.com/office/officeart/2005/8/layout/hierarchy2"/>
    <dgm:cxn modelId="{29377E0C-193B-4FC4-8873-F3FD48818001}" type="presParOf" srcId="{DE8CA66B-5779-4BB5-853E-1F92F4C1A127}" destId="{C705AE78-215A-4CC1-BFB0-F65622786D63}" srcOrd="0" destOrd="0" presId="urn:microsoft.com/office/officeart/2005/8/layout/hierarchy2"/>
    <dgm:cxn modelId="{06510DBF-F476-454E-A82A-367A2410688E}" type="presParOf" srcId="{B8824094-44E9-4CF8-B7FA-C97208CF9B9D}" destId="{692A9F1C-0944-43D6-95A7-B75186FC49F6}" srcOrd="1" destOrd="0" presId="urn:microsoft.com/office/officeart/2005/8/layout/hierarchy2"/>
    <dgm:cxn modelId="{A01F9B35-3A46-4BCB-B4CD-18CFA0067BAE}" type="presParOf" srcId="{692A9F1C-0944-43D6-95A7-B75186FC49F6}" destId="{B40930C2-0504-4A4F-A7BA-AB92C7FA871B}" srcOrd="0" destOrd="0" presId="urn:microsoft.com/office/officeart/2005/8/layout/hierarchy2"/>
    <dgm:cxn modelId="{F430C901-B572-4908-B16E-A15DA3A4B5C7}" type="presParOf" srcId="{692A9F1C-0944-43D6-95A7-B75186FC49F6}" destId="{025A573F-C3B9-4DBB-920F-6A57D2839045}" srcOrd="1" destOrd="0" presId="urn:microsoft.com/office/officeart/2005/8/layout/hierarchy2"/>
    <dgm:cxn modelId="{BD86370C-09A9-438D-9121-2283C256D8EE}" type="presParOf" srcId="{B8824094-44E9-4CF8-B7FA-C97208CF9B9D}" destId="{EBA684C6-2721-4249-8B7A-FB1C8BEE3D50}" srcOrd="2" destOrd="0" presId="urn:microsoft.com/office/officeart/2005/8/layout/hierarchy2"/>
    <dgm:cxn modelId="{57CAC7A9-7731-4F76-B70B-259613628868}" type="presParOf" srcId="{EBA684C6-2721-4249-8B7A-FB1C8BEE3D50}" destId="{4C1C845A-78B8-40D3-A458-EEAB8616A528}" srcOrd="0" destOrd="0" presId="urn:microsoft.com/office/officeart/2005/8/layout/hierarchy2"/>
    <dgm:cxn modelId="{2CE3F2D4-CD6C-46AD-A89D-7CFB48BEE055}" type="presParOf" srcId="{B8824094-44E9-4CF8-B7FA-C97208CF9B9D}" destId="{8593F406-013C-49CC-969D-BE0EF11CFF71}" srcOrd="3" destOrd="0" presId="urn:microsoft.com/office/officeart/2005/8/layout/hierarchy2"/>
    <dgm:cxn modelId="{8B70C186-A75C-447D-ABD1-085DAE6481C5}" type="presParOf" srcId="{8593F406-013C-49CC-969D-BE0EF11CFF71}" destId="{710BC98C-5A77-4BA6-8E97-5AEC8F004B68}" srcOrd="0" destOrd="0" presId="urn:microsoft.com/office/officeart/2005/8/layout/hierarchy2"/>
    <dgm:cxn modelId="{8BDE1BCD-6AFE-4BEE-A5BD-5783787E54E5}" type="presParOf" srcId="{8593F406-013C-49CC-969D-BE0EF11CFF71}" destId="{9CD6574F-5709-48E2-927F-ABD6831711EE}" srcOrd="1" destOrd="0" presId="urn:microsoft.com/office/officeart/2005/8/layout/hierarchy2"/>
    <dgm:cxn modelId="{29C0413F-644F-4C4D-AFFB-DCC91425D066}" type="presParOf" srcId="{B8824094-44E9-4CF8-B7FA-C97208CF9B9D}" destId="{55260C87-2631-40DC-8D21-BFE177FE5AC8}" srcOrd="4" destOrd="0" presId="urn:microsoft.com/office/officeart/2005/8/layout/hierarchy2"/>
    <dgm:cxn modelId="{DBE1D44E-522E-4B4E-BE03-24F3947D8DAD}" type="presParOf" srcId="{55260C87-2631-40DC-8D21-BFE177FE5AC8}" destId="{DE61F99D-7D94-4ABE-983F-07708BDD0BCD}" srcOrd="0" destOrd="0" presId="urn:microsoft.com/office/officeart/2005/8/layout/hierarchy2"/>
    <dgm:cxn modelId="{7A232229-2DA1-4AC6-8038-15A27548E496}" type="presParOf" srcId="{B8824094-44E9-4CF8-B7FA-C97208CF9B9D}" destId="{F251ED9A-EF63-4090-A3CD-643C741BD0EE}" srcOrd="5" destOrd="0" presId="urn:microsoft.com/office/officeart/2005/8/layout/hierarchy2"/>
    <dgm:cxn modelId="{52826E64-2B49-46DF-8A7B-A1387F974AB3}" type="presParOf" srcId="{F251ED9A-EF63-4090-A3CD-643C741BD0EE}" destId="{D42F6C68-A79A-4189-8B93-6E78C7B56449}" srcOrd="0" destOrd="0" presId="urn:microsoft.com/office/officeart/2005/8/layout/hierarchy2"/>
    <dgm:cxn modelId="{CF620AF4-DAC5-469E-B44C-BE86CB878FB5}" type="presParOf" srcId="{F251ED9A-EF63-4090-A3CD-643C741BD0EE}" destId="{EC8005AB-14A8-476A-A891-54B58DAFA2F5}" srcOrd="1" destOrd="0" presId="urn:microsoft.com/office/officeart/2005/8/layout/hierarchy2"/>
    <dgm:cxn modelId="{777E4626-57BC-45CE-BA7D-66A5C3396667}" type="presParOf" srcId="{44639A5B-3268-46B2-AB08-172A50A86E89}" destId="{A5BF4762-196C-4713-880E-024ECA24E433}" srcOrd="2" destOrd="0" presId="urn:microsoft.com/office/officeart/2005/8/layout/hierarchy2"/>
    <dgm:cxn modelId="{5F5FEF7D-068E-4A45-A7EB-4B6498531101}" type="presParOf" srcId="{A5BF4762-196C-4713-880E-024ECA24E433}" destId="{8E960366-3A7C-44FF-B263-3528FE6C331B}" srcOrd="0" destOrd="0" presId="urn:microsoft.com/office/officeart/2005/8/layout/hierarchy2"/>
    <dgm:cxn modelId="{BE35F7C2-B1B1-4E16-9583-B574ED063243}" type="presParOf" srcId="{44639A5B-3268-46B2-AB08-172A50A86E89}" destId="{B022043B-0411-4E1D-97A5-A5465B29D696}" srcOrd="3" destOrd="0" presId="urn:microsoft.com/office/officeart/2005/8/layout/hierarchy2"/>
    <dgm:cxn modelId="{C9BFB798-C3D3-4C2B-B615-01BE76ADB394}" type="presParOf" srcId="{B022043B-0411-4E1D-97A5-A5465B29D696}" destId="{9068D172-2886-4054-8F6F-07C7CDBD4AC9}" srcOrd="0" destOrd="0" presId="urn:microsoft.com/office/officeart/2005/8/layout/hierarchy2"/>
    <dgm:cxn modelId="{3DF5B722-C540-449D-9171-F9A0B975973D}" type="presParOf" srcId="{B022043B-0411-4E1D-97A5-A5465B29D696}" destId="{82454F7D-C998-4C7C-8091-C0FDF2C5D5C0}" srcOrd="1" destOrd="0" presId="urn:microsoft.com/office/officeart/2005/8/layout/hierarchy2"/>
    <dgm:cxn modelId="{913E8EA0-58D7-4FD6-8A5A-760C5735A20D}" type="presParOf" srcId="{82454F7D-C998-4C7C-8091-C0FDF2C5D5C0}" destId="{128815AE-7975-4016-8B71-FB2000EA2CC9}" srcOrd="0" destOrd="0" presId="urn:microsoft.com/office/officeart/2005/8/layout/hierarchy2"/>
    <dgm:cxn modelId="{38BBC262-E312-46D7-9A8D-4F94502844C5}" type="presParOf" srcId="{128815AE-7975-4016-8B71-FB2000EA2CC9}" destId="{78DB1B21-5E7C-41AF-8084-E19F3BC533B4}" srcOrd="0" destOrd="0" presId="urn:microsoft.com/office/officeart/2005/8/layout/hierarchy2"/>
    <dgm:cxn modelId="{E07D91A7-DE7F-45E0-AA8B-2B80D4134241}" type="presParOf" srcId="{82454F7D-C998-4C7C-8091-C0FDF2C5D5C0}" destId="{AC492392-3506-405F-9EB0-BDE8375099B9}" srcOrd="1" destOrd="0" presId="urn:microsoft.com/office/officeart/2005/8/layout/hierarchy2"/>
    <dgm:cxn modelId="{5C718666-1F7E-4630-9ABB-645959F4B1E9}" type="presParOf" srcId="{AC492392-3506-405F-9EB0-BDE8375099B9}" destId="{A9C21915-742C-4296-9F1E-759925ACBD70}" srcOrd="0" destOrd="0" presId="urn:microsoft.com/office/officeart/2005/8/layout/hierarchy2"/>
    <dgm:cxn modelId="{726CC6ED-A87D-4D8F-BA8F-7539325B1595}" type="presParOf" srcId="{AC492392-3506-405F-9EB0-BDE8375099B9}" destId="{A6823C60-1B7C-4EBE-B3B6-D86038A60675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0020D38-294F-4711-B4EE-87D957009B3E}">
      <dsp:nvSpPr>
        <dsp:cNvPr id="0" name=""/>
        <dsp:cNvSpPr/>
      </dsp:nvSpPr>
      <dsp:spPr>
        <a:xfrm>
          <a:off x="696" y="1339387"/>
          <a:ext cx="990972" cy="495486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900" kern="1200"/>
            <a:t>公務人員業務相關</a:t>
          </a:r>
          <a:r>
            <a:rPr lang="en-US" altLang="zh-TW" sz="900" b="1" kern="1200">
              <a:solidFill>
                <a:srgbClr val="FF0000"/>
              </a:solidFill>
            </a:rPr>
            <a:t>20</a:t>
          </a:r>
          <a:r>
            <a:rPr lang="zh-TW" altLang="en-US" sz="900" b="1" kern="1200">
              <a:solidFill>
                <a:srgbClr val="FF0000"/>
              </a:solidFill>
            </a:rPr>
            <a:t>小時</a:t>
          </a:r>
        </a:p>
      </dsp:txBody>
      <dsp:txXfrm>
        <a:off x="15208" y="1353899"/>
        <a:ext cx="961948" cy="466462"/>
      </dsp:txXfrm>
    </dsp:sp>
    <dsp:sp modelId="{7C4CD441-7EDF-4775-BB85-34CDBB2CE97F}">
      <dsp:nvSpPr>
        <dsp:cNvPr id="0" name=""/>
        <dsp:cNvSpPr/>
      </dsp:nvSpPr>
      <dsp:spPr>
        <a:xfrm rot="18289469">
          <a:off x="842801" y="1285263"/>
          <a:ext cx="694122" cy="33925"/>
        </a:xfrm>
        <a:custGeom>
          <a:avLst/>
          <a:gdLst/>
          <a:ahLst/>
          <a:cxnLst/>
          <a:rect l="0" t="0" r="0" b="0"/>
          <a:pathLst>
            <a:path>
              <a:moveTo>
                <a:pt x="0" y="16962"/>
              </a:moveTo>
              <a:lnTo>
                <a:pt x="694122" y="16962"/>
              </a:lnTo>
            </a:path>
          </a:pathLst>
        </a:custGeom>
        <a:noFill/>
        <a:ln w="25400" cap="flat" cmpd="sng" algn="ctr">
          <a:solidFill>
            <a:schemeClr val="accent5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TW" altLang="en-US" sz="500" kern="1200"/>
        </a:p>
      </dsp:txBody>
      <dsp:txXfrm>
        <a:off x="1172509" y="1284873"/>
        <a:ext cx="34706" cy="34706"/>
      </dsp:txXfrm>
    </dsp:sp>
    <dsp:sp modelId="{57818DD5-9020-44C7-A32A-394D80B6A227}">
      <dsp:nvSpPr>
        <dsp:cNvPr id="0" name=""/>
        <dsp:cNvSpPr/>
      </dsp:nvSpPr>
      <dsp:spPr>
        <a:xfrm>
          <a:off x="1388057" y="769578"/>
          <a:ext cx="990972" cy="495486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900" kern="1200"/>
            <a:t>必須完成課程</a:t>
          </a:r>
          <a:r>
            <a:rPr lang="en-US" altLang="zh-TW" sz="900" b="1" kern="1200">
              <a:solidFill>
                <a:srgbClr val="FF0000"/>
              </a:solidFill>
            </a:rPr>
            <a:t>(12</a:t>
          </a:r>
          <a:r>
            <a:rPr lang="zh-TW" altLang="en-US" sz="900" b="1" kern="1200">
              <a:solidFill>
                <a:srgbClr val="FF0000"/>
              </a:solidFill>
            </a:rPr>
            <a:t>小時</a:t>
          </a:r>
          <a:r>
            <a:rPr lang="en-US" altLang="zh-TW" sz="900" b="1" kern="1200">
              <a:solidFill>
                <a:srgbClr val="FF0000"/>
              </a:solidFill>
            </a:rPr>
            <a:t>)</a:t>
          </a:r>
          <a:endParaRPr lang="zh-TW" altLang="en-US" sz="900" b="1" kern="1200">
            <a:solidFill>
              <a:srgbClr val="FF0000"/>
            </a:solidFill>
          </a:endParaRPr>
        </a:p>
      </dsp:txBody>
      <dsp:txXfrm>
        <a:off x="1402569" y="784090"/>
        <a:ext cx="961948" cy="466462"/>
      </dsp:txXfrm>
    </dsp:sp>
    <dsp:sp modelId="{86066E90-EC0F-4BF1-94E5-1008346F1AB5}">
      <dsp:nvSpPr>
        <dsp:cNvPr id="0" name=""/>
        <dsp:cNvSpPr/>
      </dsp:nvSpPr>
      <dsp:spPr>
        <a:xfrm rot="18289469">
          <a:off x="2230162" y="715454"/>
          <a:ext cx="694122" cy="33925"/>
        </a:xfrm>
        <a:custGeom>
          <a:avLst/>
          <a:gdLst/>
          <a:ahLst/>
          <a:cxnLst/>
          <a:rect l="0" t="0" r="0" b="0"/>
          <a:pathLst>
            <a:path>
              <a:moveTo>
                <a:pt x="0" y="16962"/>
              </a:moveTo>
              <a:lnTo>
                <a:pt x="694122" y="16962"/>
              </a:lnTo>
            </a:path>
          </a:pathLst>
        </a:custGeom>
        <a:noFill/>
        <a:ln w="254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TW" altLang="en-US" sz="500" kern="1200"/>
        </a:p>
      </dsp:txBody>
      <dsp:txXfrm>
        <a:off x="2559870" y="715064"/>
        <a:ext cx="34706" cy="34706"/>
      </dsp:txXfrm>
    </dsp:sp>
    <dsp:sp modelId="{6B88538F-FE76-4789-8783-328C66236B9E}">
      <dsp:nvSpPr>
        <dsp:cNvPr id="0" name=""/>
        <dsp:cNvSpPr/>
      </dsp:nvSpPr>
      <dsp:spPr>
        <a:xfrm>
          <a:off x="2775417" y="199769"/>
          <a:ext cx="990972" cy="495486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900" kern="1200"/>
            <a:t>重大政策</a:t>
          </a:r>
          <a:endParaRPr lang="en-US" altLang="zh-TW" sz="900" kern="1200"/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TW" sz="900" b="1" kern="1200">
              <a:solidFill>
                <a:srgbClr val="FF0000"/>
              </a:solidFill>
            </a:rPr>
            <a:t>(1</a:t>
          </a:r>
          <a:r>
            <a:rPr lang="zh-TW" altLang="en-US" sz="900" b="1" kern="1200">
              <a:solidFill>
                <a:srgbClr val="FF0000"/>
              </a:solidFill>
            </a:rPr>
            <a:t>小時</a:t>
          </a:r>
          <a:r>
            <a:rPr lang="en-US" altLang="zh-TW" sz="900" b="1" kern="1200">
              <a:solidFill>
                <a:srgbClr val="FF0000"/>
              </a:solidFill>
            </a:rPr>
            <a:t>)</a:t>
          </a:r>
          <a:endParaRPr lang="zh-TW" altLang="en-US" sz="900" b="1" kern="1200">
            <a:solidFill>
              <a:srgbClr val="FF0000"/>
            </a:solidFill>
          </a:endParaRPr>
        </a:p>
      </dsp:txBody>
      <dsp:txXfrm>
        <a:off x="2789929" y="214281"/>
        <a:ext cx="961948" cy="466462"/>
      </dsp:txXfrm>
    </dsp:sp>
    <dsp:sp modelId="{705D631C-0779-4FC9-9807-A37767488915}">
      <dsp:nvSpPr>
        <dsp:cNvPr id="0" name=""/>
        <dsp:cNvSpPr/>
      </dsp:nvSpPr>
      <dsp:spPr>
        <a:xfrm>
          <a:off x="2379029" y="1000358"/>
          <a:ext cx="396388" cy="33925"/>
        </a:xfrm>
        <a:custGeom>
          <a:avLst/>
          <a:gdLst/>
          <a:ahLst/>
          <a:cxnLst/>
          <a:rect l="0" t="0" r="0" b="0"/>
          <a:pathLst>
            <a:path>
              <a:moveTo>
                <a:pt x="0" y="16962"/>
              </a:moveTo>
              <a:lnTo>
                <a:pt x="396388" y="16962"/>
              </a:lnTo>
            </a:path>
          </a:pathLst>
        </a:custGeom>
        <a:noFill/>
        <a:ln w="254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TW" altLang="en-US" sz="500" kern="1200"/>
        </a:p>
      </dsp:txBody>
      <dsp:txXfrm>
        <a:off x="2567313" y="1007412"/>
        <a:ext cx="19819" cy="19819"/>
      </dsp:txXfrm>
    </dsp:sp>
    <dsp:sp modelId="{EB0A4C64-26AB-4EC4-A693-3A9B0BA3C5E3}">
      <dsp:nvSpPr>
        <dsp:cNvPr id="0" name=""/>
        <dsp:cNvSpPr/>
      </dsp:nvSpPr>
      <dsp:spPr>
        <a:xfrm>
          <a:off x="2775417" y="769578"/>
          <a:ext cx="990972" cy="495486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900" kern="1200"/>
            <a:t>環境教育</a:t>
          </a:r>
          <a:endParaRPr lang="en-US" altLang="zh-TW" sz="900" kern="1200"/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TW" sz="900" b="1" kern="1200">
              <a:solidFill>
                <a:srgbClr val="FF0000"/>
              </a:solidFill>
            </a:rPr>
            <a:t>(4</a:t>
          </a:r>
          <a:r>
            <a:rPr lang="zh-TW" altLang="en-US" sz="900" b="1" kern="1200">
              <a:solidFill>
                <a:srgbClr val="FF0000"/>
              </a:solidFill>
            </a:rPr>
            <a:t>小時</a:t>
          </a:r>
          <a:r>
            <a:rPr lang="en-US" altLang="zh-TW" sz="900" kern="1200">
              <a:solidFill>
                <a:srgbClr val="FF0000"/>
              </a:solidFill>
            </a:rPr>
            <a:t>)</a:t>
          </a:r>
          <a:endParaRPr lang="zh-TW" altLang="en-US" sz="900" kern="1200">
            <a:solidFill>
              <a:srgbClr val="FF0000"/>
            </a:solidFill>
          </a:endParaRPr>
        </a:p>
      </dsp:txBody>
      <dsp:txXfrm>
        <a:off x="2789929" y="784090"/>
        <a:ext cx="961948" cy="466462"/>
      </dsp:txXfrm>
    </dsp:sp>
    <dsp:sp modelId="{CA91FB81-5E64-4D82-A2E5-288F7870CA88}">
      <dsp:nvSpPr>
        <dsp:cNvPr id="0" name=""/>
        <dsp:cNvSpPr/>
      </dsp:nvSpPr>
      <dsp:spPr>
        <a:xfrm rot="3310531">
          <a:off x="2230162" y="1285263"/>
          <a:ext cx="694122" cy="33925"/>
        </a:xfrm>
        <a:custGeom>
          <a:avLst/>
          <a:gdLst/>
          <a:ahLst/>
          <a:cxnLst/>
          <a:rect l="0" t="0" r="0" b="0"/>
          <a:pathLst>
            <a:path>
              <a:moveTo>
                <a:pt x="0" y="16962"/>
              </a:moveTo>
              <a:lnTo>
                <a:pt x="694122" y="16962"/>
              </a:lnTo>
            </a:path>
          </a:pathLst>
        </a:custGeom>
        <a:noFill/>
        <a:ln w="254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TW" altLang="en-US" sz="500" kern="1200"/>
        </a:p>
      </dsp:txBody>
      <dsp:txXfrm>
        <a:off x="2559870" y="1284873"/>
        <a:ext cx="34706" cy="34706"/>
      </dsp:txXfrm>
    </dsp:sp>
    <dsp:sp modelId="{674FD3B2-BEC3-4BB9-A240-E38E60F06818}">
      <dsp:nvSpPr>
        <dsp:cNvPr id="0" name=""/>
        <dsp:cNvSpPr/>
      </dsp:nvSpPr>
      <dsp:spPr>
        <a:xfrm>
          <a:off x="2775417" y="1339387"/>
          <a:ext cx="990972" cy="495486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900" kern="1200"/>
            <a:t>民主治理價值</a:t>
          </a:r>
          <a:r>
            <a:rPr lang="en-US" altLang="zh-TW" sz="900" b="1" kern="1200">
              <a:solidFill>
                <a:srgbClr val="FF0000"/>
              </a:solidFill>
            </a:rPr>
            <a:t>(7</a:t>
          </a:r>
          <a:r>
            <a:rPr lang="zh-TW" altLang="en-US" sz="900" b="1" kern="1200">
              <a:solidFill>
                <a:srgbClr val="FF0000"/>
              </a:solidFill>
            </a:rPr>
            <a:t>小時</a:t>
          </a:r>
          <a:r>
            <a:rPr lang="en-US" altLang="zh-TW" sz="900" kern="1200">
              <a:solidFill>
                <a:srgbClr val="FF0000"/>
              </a:solidFill>
            </a:rPr>
            <a:t>)</a:t>
          </a:r>
          <a:endParaRPr lang="zh-TW" altLang="en-US" sz="900" kern="1200">
            <a:solidFill>
              <a:srgbClr val="FF0000"/>
            </a:solidFill>
          </a:endParaRPr>
        </a:p>
      </dsp:txBody>
      <dsp:txXfrm>
        <a:off x="2789929" y="1353899"/>
        <a:ext cx="961948" cy="466462"/>
      </dsp:txXfrm>
    </dsp:sp>
    <dsp:sp modelId="{DE8CA66B-5779-4BB5-853E-1F92F4C1A127}">
      <dsp:nvSpPr>
        <dsp:cNvPr id="0" name=""/>
        <dsp:cNvSpPr/>
      </dsp:nvSpPr>
      <dsp:spPr>
        <a:xfrm rot="18229964">
          <a:off x="3608612" y="1274474"/>
          <a:ext cx="711943" cy="33925"/>
        </a:xfrm>
        <a:custGeom>
          <a:avLst/>
          <a:gdLst/>
          <a:ahLst/>
          <a:cxnLst/>
          <a:rect l="0" t="0" r="0" b="0"/>
          <a:pathLst>
            <a:path>
              <a:moveTo>
                <a:pt x="0" y="16962"/>
              </a:moveTo>
              <a:lnTo>
                <a:pt x="711943" y="16962"/>
              </a:lnTo>
            </a:path>
          </a:pathLst>
        </a:custGeom>
        <a:noFill/>
        <a:ln w="254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TW" altLang="en-US" sz="500" kern="1200"/>
        </a:p>
      </dsp:txBody>
      <dsp:txXfrm>
        <a:off x="3946785" y="1273638"/>
        <a:ext cx="35597" cy="35597"/>
      </dsp:txXfrm>
    </dsp:sp>
    <dsp:sp modelId="{B40930C2-0504-4A4F-A7BA-AB92C7FA871B}">
      <dsp:nvSpPr>
        <dsp:cNvPr id="0" name=""/>
        <dsp:cNvSpPr/>
      </dsp:nvSpPr>
      <dsp:spPr>
        <a:xfrm>
          <a:off x="4162778" y="745131"/>
          <a:ext cx="1284825" cy="501223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TW" sz="900" kern="1200"/>
            <a:t>【</a:t>
          </a:r>
          <a:r>
            <a:rPr lang="zh-TW" altLang="zh-TW" sz="900" kern="1200"/>
            <a:t>必須</a:t>
          </a:r>
          <a:r>
            <a:rPr lang="en-US" altLang="zh-TW" sz="900" kern="1200"/>
            <a:t>】</a:t>
          </a:r>
          <a:r>
            <a:rPr lang="zh-TW" altLang="zh-TW" sz="900" kern="1200"/>
            <a:t>行政中立</a:t>
          </a:r>
          <a:r>
            <a:rPr lang="en-US" altLang="zh-TW" sz="900" b="1" kern="1200">
              <a:solidFill>
                <a:srgbClr val="FF0000"/>
              </a:solidFill>
            </a:rPr>
            <a:t>(2</a:t>
          </a:r>
          <a:r>
            <a:rPr lang="zh-TW" altLang="zh-TW" sz="900" b="1" kern="1200">
              <a:solidFill>
                <a:srgbClr val="FF0000"/>
              </a:solidFill>
            </a:rPr>
            <a:t>小時</a:t>
          </a:r>
          <a:r>
            <a:rPr lang="en-US" altLang="zh-TW" sz="900" b="1" kern="1200">
              <a:solidFill>
                <a:srgbClr val="FF0000"/>
              </a:solidFill>
            </a:rPr>
            <a:t>)</a:t>
          </a:r>
          <a:endParaRPr lang="zh-TW" altLang="en-US" sz="900" b="1" kern="1200">
            <a:solidFill>
              <a:srgbClr val="FF0000"/>
            </a:solidFill>
          </a:endParaRPr>
        </a:p>
      </dsp:txBody>
      <dsp:txXfrm>
        <a:off x="4177458" y="759811"/>
        <a:ext cx="1255465" cy="471863"/>
      </dsp:txXfrm>
    </dsp:sp>
    <dsp:sp modelId="{EBA684C6-2721-4249-8B7A-FB1C8BEE3D50}">
      <dsp:nvSpPr>
        <dsp:cNvPr id="0" name=""/>
        <dsp:cNvSpPr/>
      </dsp:nvSpPr>
      <dsp:spPr>
        <a:xfrm rot="21306594">
          <a:off x="3765665" y="1553211"/>
          <a:ext cx="397836" cy="33925"/>
        </a:xfrm>
        <a:custGeom>
          <a:avLst/>
          <a:gdLst/>
          <a:ahLst/>
          <a:cxnLst/>
          <a:rect l="0" t="0" r="0" b="0"/>
          <a:pathLst>
            <a:path>
              <a:moveTo>
                <a:pt x="0" y="16962"/>
              </a:moveTo>
              <a:lnTo>
                <a:pt x="397836" y="16962"/>
              </a:lnTo>
            </a:path>
          </a:pathLst>
        </a:custGeom>
        <a:noFill/>
        <a:ln w="254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TW" altLang="en-US" sz="500" kern="1200"/>
        </a:p>
      </dsp:txBody>
      <dsp:txXfrm>
        <a:off x="3954638" y="1560228"/>
        <a:ext cx="19891" cy="19891"/>
      </dsp:txXfrm>
    </dsp:sp>
    <dsp:sp modelId="{710BC98C-5A77-4BA6-8E97-5AEC8F004B68}">
      <dsp:nvSpPr>
        <dsp:cNvPr id="0" name=""/>
        <dsp:cNvSpPr/>
      </dsp:nvSpPr>
      <dsp:spPr>
        <a:xfrm>
          <a:off x="4162778" y="1320678"/>
          <a:ext cx="1276342" cy="465078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TW" sz="900" kern="1200"/>
            <a:t>【</a:t>
          </a:r>
          <a:r>
            <a:rPr lang="zh-TW" altLang="en-US" sz="900" kern="1200"/>
            <a:t>必須</a:t>
          </a:r>
          <a:r>
            <a:rPr lang="en-US" altLang="zh-TW" sz="900" kern="1200"/>
            <a:t>】</a:t>
          </a:r>
          <a:r>
            <a:rPr lang="zh-TW" altLang="en-US" sz="900" kern="1200"/>
            <a:t>原住民族文化</a:t>
          </a:r>
          <a:r>
            <a:rPr lang="en-US" altLang="zh-TW" sz="900" b="1" kern="1200">
              <a:solidFill>
                <a:srgbClr val="FF0000"/>
              </a:solidFill>
            </a:rPr>
            <a:t>(2</a:t>
          </a:r>
          <a:r>
            <a:rPr lang="zh-TW" altLang="en-US" sz="900" b="1" kern="1200">
              <a:solidFill>
                <a:srgbClr val="FF0000"/>
              </a:solidFill>
            </a:rPr>
            <a:t>小時</a:t>
          </a:r>
          <a:r>
            <a:rPr lang="en-US" altLang="zh-TW" sz="900" b="1" kern="1200">
              <a:solidFill>
                <a:srgbClr val="FF0000"/>
              </a:solidFill>
            </a:rPr>
            <a:t>)</a:t>
          </a:r>
          <a:endParaRPr lang="zh-TW" altLang="en-US" sz="900" b="1" kern="1200">
            <a:solidFill>
              <a:srgbClr val="FF0000"/>
            </a:solidFill>
          </a:endParaRPr>
        </a:p>
      </dsp:txBody>
      <dsp:txXfrm>
        <a:off x="4176400" y="1334300"/>
        <a:ext cx="1249098" cy="437834"/>
      </dsp:txXfrm>
    </dsp:sp>
    <dsp:sp modelId="{55260C87-2631-40DC-8D21-BFE177FE5AC8}">
      <dsp:nvSpPr>
        <dsp:cNvPr id="0" name=""/>
        <dsp:cNvSpPr/>
      </dsp:nvSpPr>
      <dsp:spPr>
        <a:xfrm rot="3275128">
          <a:off x="3622567" y="1848904"/>
          <a:ext cx="684033" cy="33925"/>
        </a:xfrm>
        <a:custGeom>
          <a:avLst/>
          <a:gdLst/>
          <a:ahLst/>
          <a:cxnLst/>
          <a:rect l="0" t="0" r="0" b="0"/>
          <a:pathLst>
            <a:path>
              <a:moveTo>
                <a:pt x="0" y="16962"/>
              </a:moveTo>
              <a:lnTo>
                <a:pt x="684033" y="16962"/>
              </a:lnTo>
            </a:path>
          </a:pathLst>
        </a:custGeom>
        <a:noFill/>
        <a:ln w="254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TW" altLang="en-US" sz="500" kern="1200"/>
        </a:p>
      </dsp:txBody>
      <dsp:txXfrm>
        <a:off x="3947483" y="1848766"/>
        <a:ext cx="34201" cy="34201"/>
      </dsp:txXfrm>
    </dsp:sp>
    <dsp:sp modelId="{D42F6C68-A79A-4189-8B93-6E78C7B56449}">
      <dsp:nvSpPr>
        <dsp:cNvPr id="0" name=""/>
        <dsp:cNvSpPr/>
      </dsp:nvSpPr>
      <dsp:spPr>
        <a:xfrm>
          <a:off x="4162778" y="1860079"/>
          <a:ext cx="1275658" cy="569050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TW" sz="900" kern="1200"/>
            <a:t>【</a:t>
          </a:r>
          <a:r>
            <a:rPr lang="zh-TW" altLang="en-US" sz="900" kern="1200"/>
            <a:t>必須</a:t>
          </a:r>
          <a:r>
            <a:rPr lang="en-US" altLang="zh-TW" sz="900" kern="1200"/>
            <a:t>】</a:t>
          </a:r>
          <a:r>
            <a:rPr lang="zh-TW" altLang="en-US" sz="900" kern="1200"/>
            <a:t>性別主流化</a:t>
          </a:r>
          <a:r>
            <a:rPr lang="en-US" altLang="zh-TW" sz="900" b="1" kern="1200">
              <a:solidFill>
                <a:srgbClr val="FF0000"/>
              </a:solidFill>
            </a:rPr>
            <a:t>(3</a:t>
          </a:r>
          <a:r>
            <a:rPr lang="zh-TW" altLang="en-US" sz="900" b="1" kern="1200">
              <a:solidFill>
                <a:srgbClr val="FF0000"/>
              </a:solidFill>
            </a:rPr>
            <a:t>小時</a:t>
          </a:r>
          <a:r>
            <a:rPr lang="en-US" altLang="zh-TW" sz="900" b="1" kern="1200">
              <a:solidFill>
                <a:srgbClr val="FF0000"/>
              </a:solidFill>
            </a:rPr>
            <a:t>)</a:t>
          </a:r>
          <a:r>
            <a:rPr lang="zh-TW" altLang="en-US" sz="900" b="1" i="0" kern="1200">
              <a:solidFill>
                <a:schemeClr val="accent4">
                  <a:lumMod val="75000"/>
                </a:schemeClr>
              </a:solidFill>
            </a:rPr>
            <a:t>含</a:t>
          </a:r>
          <a:r>
            <a:rPr lang="en-US" altLang="zh-TW" sz="900" b="1" i="0" kern="1200">
              <a:solidFill>
                <a:schemeClr val="accent4">
                  <a:lumMod val="75000"/>
                </a:schemeClr>
              </a:solidFill>
            </a:rPr>
            <a:t>1</a:t>
          </a:r>
          <a:r>
            <a:rPr lang="zh-TW" altLang="en-US" sz="900" b="1" i="0" kern="1200">
              <a:solidFill>
                <a:schemeClr val="accent4">
                  <a:lumMod val="75000"/>
                </a:schemeClr>
              </a:solidFill>
            </a:rPr>
            <a:t>小時性騷擾課程及</a:t>
          </a:r>
          <a:r>
            <a:rPr lang="en-US" altLang="zh-TW" sz="900" b="1" i="0" kern="1200">
              <a:solidFill>
                <a:schemeClr val="accent4">
                  <a:lumMod val="75000"/>
                </a:schemeClr>
              </a:solidFill>
            </a:rPr>
            <a:t>1</a:t>
          </a:r>
          <a:r>
            <a:rPr lang="zh-TW" altLang="en-US" sz="900" b="1" i="0" kern="1200">
              <a:solidFill>
                <a:schemeClr val="accent4">
                  <a:lumMod val="75000"/>
                </a:schemeClr>
              </a:solidFill>
            </a:rPr>
            <a:t>小時同志課程</a:t>
          </a:r>
        </a:p>
      </dsp:txBody>
      <dsp:txXfrm>
        <a:off x="4179445" y="1876746"/>
        <a:ext cx="1242324" cy="535716"/>
      </dsp:txXfrm>
    </dsp:sp>
    <dsp:sp modelId="{A5BF4762-196C-4713-880E-024ECA24E433}">
      <dsp:nvSpPr>
        <dsp:cNvPr id="0" name=""/>
        <dsp:cNvSpPr/>
      </dsp:nvSpPr>
      <dsp:spPr>
        <a:xfrm rot="3310531">
          <a:off x="842801" y="1855072"/>
          <a:ext cx="694122" cy="33925"/>
        </a:xfrm>
        <a:custGeom>
          <a:avLst/>
          <a:gdLst/>
          <a:ahLst/>
          <a:cxnLst/>
          <a:rect l="0" t="0" r="0" b="0"/>
          <a:pathLst>
            <a:path>
              <a:moveTo>
                <a:pt x="0" y="16962"/>
              </a:moveTo>
              <a:lnTo>
                <a:pt x="694122" y="16962"/>
              </a:lnTo>
            </a:path>
          </a:pathLst>
        </a:custGeom>
        <a:noFill/>
        <a:ln w="25400" cap="flat" cmpd="sng" algn="ctr">
          <a:solidFill>
            <a:schemeClr val="accent5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TW" altLang="en-US" sz="500" kern="1200"/>
        </a:p>
      </dsp:txBody>
      <dsp:txXfrm>
        <a:off x="1172509" y="1854682"/>
        <a:ext cx="34706" cy="34706"/>
      </dsp:txXfrm>
    </dsp:sp>
    <dsp:sp modelId="{9068D172-2886-4054-8F6F-07C7CDBD4AC9}">
      <dsp:nvSpPr>
        <dsp:cNvPr id="0" name=""/>
        <dsp:cNvSpPr/>
      </dsp:nvSpPr>
      <dsp:spPr>
        <a:xfrm>
          <a:off x="1388057" y="1909196"/>
          <a:ext cx="990972" cy="495486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900" kern="1200"/>
            <a:t>業務相關</a:t>
          </a:r>
          <a:endParaRPr lang="en-US" altLang="zh-TW" sz="900" kern="1200"/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TW" sz="900" b="1" kern="1200">
              <a:solidFill>
                <a:srgbClr val="FF0000"/>
              </a:solidFill>
            </a:rPr>
            <a:t>(8</a:t>
          </a:r>
          <a:r>
            <a:rPr lang="zh-TW" altLang="en-US" sz="900" b="1" kern="1200">
              <a:solidFill>
                <a:srgbClr val="FF0000"/>
              </a:solidFill>
            </a:rPr>
            <a:t>小時</a:t>
          </a:r>
          <a:r>
            <a:rPr lang="en-US" altLang="zh-TW" sz="900" b="1" kern="1200">
              <a:solidFill>
                <a:srgbClr val="FF0000"/>
              </a:solidFill>
            </a:rPr>
            <a:t>)</a:t>
          </a:r>
          <a:endParaRPr lang="zh-TW" altLang="en-US" sz="900" b="1" i="0" kern="1200">
            <a:solidFill>
              <a:schemeClr val="accent4">
                <a:lumMod val="75000"/>
              </a:schemeClr>
            </a:solidFill>
          </a:endParaRPr>
        </a:p>
      </dsp:txBody>
      <dsp:txXfrm>
        <a:off x="1402569" y="1923708"/>
        <a:ext cx="961948" cy="466462"/>
      </dsp:txXfrm>
    </dsp:sp>
    <dsp:sp modelId="{128815AE-7975-4016-8B71-FB2000EA2CC9}">
      <dsp:nvSpPr>
        <dsp:cNvPr id="0" name=""/>
        <dsp:cNvSpPr/>
      </dsp:nvSpPr>
      <dsp:spPr>
        <a:xfrm>
          <a:off x="2379029" y="2139976"/>
          <a:ext cx="396388" cy="33925"/>
        </a:xfrm>
        <a:custGeom>
          <a:avLst/>
          <a:gdLst/>
          <a:ahLst/>
          <a:cxnLst/>
          <a:rect l="0" t="0" r="0" b="0"/>
          <a:pathLst>
            <a:path>
              <a:moveTo>
                <a:pt x="0" y="16962"/>
              </a:moveTo>
              <a:lnTo>
                <a:pt x="396388" y="16962"/>
              </a:lnTo>
            </a:path>
          </a:pathLst>
        </a:custGeom>
        <a:noFill/>
        <a:ln w="254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TW" altLang="en-US" sz="500" kern="1200"/>
        </a:p>
      </dsp:txBody>
      <dsp:txXfrm>
        <a:off x="2567313" y="2147030"/>
        <a:ext cx="19819" cy="19819"/>
      </dsp:txXfrm>
    </dsp:sp>
    <dsp:sp modelId="{A9C21915-742C-4296-9F1E-759925ACBD70}">
      <dsp:nvSpPr>
        <dsp:cNvPr id="0" name=""/>
        <dsp:cNvSpPr/>
      </dsp:nvSpPr>
      <dsp:spPr>
        <a:xfrm>
          <a:off x="2775417" y="1909196"/>
          <a:ext cx="990972" cy="495486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900" kern="1200"/>
            <a:t>自由選讀</a:t>
          </a:r>
        </a:p>
      </dsp:txBody>
      <dsp:txXfrm>
        <a:off x="2789929" y="1923708"/>
        <a:ext cx="961948" cy="46646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3</Pages>
  <Words>380</Words>
  <Characters>2169</Characters>
  <Application>Microsoft Office Word</Application>
  <DocSecurity>0</DocSecurity>
  <Lines>18</Lines>
  <Paragraphs>5</Paragraphs>
  <ScaleCrop>false</ScaleCrop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AEAA-31169</dc:creator>
  <cp:lastModifiedBy>林孝旻</cp:lastModifiedBy>
  <cp:revision>97</cp:revision>
  <dcterms:created xsi:type="dcterms:W3CDTF">2023-02-08T18:12:00Z</dcterms:created>
  <dcterms:modified xsi:type="dcterms:W3CDTF">2024-03-01T05:56:00Z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2023-02-08T00:00:00Z</vt:filetime>
  </property>
  <property fmtid="{D5CDD505-2E9C-101B-9397-08002B2CF9AE}" pid="3" name="LastSaved">
    <vt:filetime>2023-02-08T00:00:00Z</vt:filetime>
  </property>
</Properties>
</file>