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26" w:rsidRDefault="008C3D26" w:rsidP="008C3D26">
      <w:pPr>
        <w:rPr>
          <w:rFonts w:hint="eastAsia"/>
        </w:rPr>
      </w:pPr>
      <w:r>
        <w:rPr>
          <w:rFonts w:hint="eastAsia"/>
        </w:rPr>
        <w:t>為增進本府各機關學校對於職業災害勞工權益之認識，以</w:t>
      </w:r>
    </w:p>
    <w:p w:rsidR="008C3D26" w:rsidRDefault="008C3D26" w:rsidP="008C3D26">
      <w:pPr>
        <w:rPr>
          <w:rFonts w:hint="eastAsia"/>
        </w:rPr>
      </w:pPr>
      <w:r>
        <w:rPr>
          <w:rFonts w:hint="eastAsia"/>
        </w:rPr>
        <w:t>適時提供服務，本局於「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</w:t>
      </w:r>
      <w:r>
        <w:rPr>
          <w:rFonts w:hint="eastAsia"/>
        </w:rPr>
        <w:t>e</w:t>
      </w:r>
      <w:r>
        <w:rPr>
          <w:rFonts w:hint="eastAsia"/>
        </w:rPr>
        <w:t>大數位學習網」新增</w:t>
      </w:r>
      <w:proofErr w:type="gramStart"/>
      <w:r>
        <w:rPr>
          <w:rFonts w:hint="eastAsia"/>
        </w:rPr>
        <w:t>旨揭課</w:t>
      </w:r>
      <w:proofErr w:type="gramEnd"/>
    </w:p>
    <w:p w:rsidR="008C3D26" w:rsidRDefault="008C3D26" w:rsidP="008C3D26">
      <w:pPr>
        <w:rPr>
          <w:rFonts w:hint="eastAsia"/>
        </w:rPr>
      </w:pPr>
      <w:r>
        <w:rPr>
          <w:rFonts w:hint="eastAsia"/>
        </w:rPr>
        <w:t>程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https://elearning.taipei/elearn/courseinfo</w:t>
      </w:r>
    </w:p>
    <w:p w:rsidR="00C125E2" w:rsidRDefault="008C3D26" w:rsidP="008C3D26">
      <w:r>
        <w:rPr>
          <w:rFonts w:hint="eastAsia"/>
        </w:rPr>
        <w:t>/</w:t>
      </w:r>
      <w:proofErr w:type="spellStart"/>
      <w:r>
        <w:rPr>
          <w:rFonts w:hint="eastAsia"/>
        </w:rPr>
        <w:t>so.php</w:t>
      </w:r>
      <w:proofErr w:type="gramStart"/>
      <w:r>
        <w:rPr>
          <w:rFonts w:hint="eastAsia"/>
        </w:rPr>
        <w:t>?</w:t>
      </w:r>
      <w:proofErr w:type="gramEnd"/>
      <w:r>
        <w:rPr>
          <w:rFonts w:hint="eastAsia"/>
        </w:rPr>
        <w:t>v</w:t>
      </w:r>
      <w:proofErr w:type="spellEnd"/>
      <w:r>
        <w:rPr>
          <w:rFonts w:hint="eastAsia"/>
        </w:rPr>
        <w:t>=3717)</w:t>
      </w:r>
      <w:r>
        <w:rPr>
          <w:rFonts w:hint="eastAsia"/>
        </w:rPr>
        <w:t>，請同仁點閱</w:t>
      </w:r>
      <w:r>
        <w:rPr>
          <w:rFonts w:hint="eastAsia"/>
        </w:rPr>
        <w:t>。</w:t>
      </w:r>
      <w:bookmarkStart w:id="0" w:name="_GoBack"/>
      <w:bookmarkEnd w:id="0"/>
    </w:p>
    <w:sectPr w:rsidR="00C12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26"/>
    <w:rsid w:val="008C3D26"/>
    <w:rsid w:val="00C1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DCC97-1C16-40B3-9015-3DE8014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2022-03-14T00:46:00Z</dcterms:created>
  <dcterms:modified xsi:type="dcterms:W3CDTF">2022-03-14T00:46:00Z</dcterms:modified>
</cp:coreProperties>
</file>