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0DF" w:rsidRDefault="003540DF" w:rsidP="00C725F5">
      <w:pPr>
        <w:jc w:val="center"/>
        <w:rPr>
          <w:rFonts w:ascii="標楷體" w:eastAsia="標楷體" w:hAnsi="標楷體"/>
          <w:sz w:val="40"/>
          <w:szCs w:val="40"/>
        </w:rPr>
      </w:pPr>
      <w:r w:rsidRPr="003540DF">
        <w:rPr>
          <w:rFonts w:ascii="標楷體" w:eastAsia="標楷體" w:hAnsi="標楷體" w:hint="eastAsia"/>
          <w:sz w:val="40"/>
          <w:szCs w:val="40"/>
        </w:rPr>
        <w:t>認識高血壓</w:t>
      </w:r>
      <w:r w:rsidR="00C725F5">
        <w:rPr>
          <w:rFonts w:ascii="標楷體" w:eastAsia="標楷體" w:hAnsi="標楷體" w:hint="eastAsia"/>
          <w:sz w:val="40"/>
          <w:szCs w:val="40"/>
        </w:rPr>
        <w:t>及適當飲食</w:t>
      </w:r>
      <w:r>
        <w:rPr>
          <w:rFonts w:ascii="標楷體" w:eastAsia="標楷體" w:hAnsi="標楷體" w:hint="eastAsia"/>
          <w:sz w:val="40"/>
          <w:szCs w:val="40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4232"/>
        <w:gridCol w:w="4233"/>
      </w:tblGrid>
      <w:tr w:rsidR="003540DF" w:rsidTr="003540DF">
        <w:tc>
          <w:tcPr>
            <w:tcW w:w="1271" w:type="dxa"/>
            <w:vAlign w:val="center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正常血壓</w:t>
            </w:r>
          </w:p>
        </w:tc>
        <w:tc>
          <w:tcPr>
            <w:tcW w:w="4232" w:type="dxa"/>
            <w:vAlign w:val="center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90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&lt;</w:t>
            </w:r>
            <w:r>
              <w:rPr>
                <w:rFonts w:ascii="標楷體" w:eastAsia="標楷體" w:hAnsi="標楷體"/>
                <w:sz w:val="40"/>
                <w:szCs w:val="40"/>
              </w:rPr>
              <w:t xml:space="preserve">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收縮壓 &lt;1</w:t>
            </w:r>
            <w:r>
              <w:rPr>
                <w:rFonts w:ascii="標楷體" w:eastAsia="標楷體" w:hAnsi="標楷體"/>
                <w:sz w:val="40"/>
                <w:szCs w:val="40"/>
              </w:rPr>
              <w:t>3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0</w:t>
            </w:r>
          </w:p>
        </w:tc>
        <w:tc>
          <w:tcPr>
            <w:tcW w:w="4233" w:type="dxa"/>
            <w:vAlign w:val="center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60 &lt; 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舒張壓 &lt;90</w:t>
            </w:r>
          </w:p>
        </w:tc>
      </w:tr>
      <w:tr w:rsidR="003540DF" w:rsidTr="003540DF">
        <w:tc>
          <w:tcPr>
            <w:tcW w:w="1271" w:type="dxa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我的血壓</w:t>
            </w:r>
          </w:p>
        </w:tc>
        <w:tc>
          <w:tcPr>
            <w:tcW w:w="4232" w:type="dxa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4233" w:type="dxa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3540DF" w:rsidTr="003540DF">
        <w:tc>
          <w:tcPr>
            <w:tcW w:w="1271" w:type="dxa"/>
          </w:tcPr>
          <w:p w:rsidR="003540DF" w:rsidRDefault="003540DF" w:rsidP="003540DF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4232" w:type="dxa"/>
          </w:tcPr>
          <w:p w:rsidR="003540DF" w:rsidRPr="003540DF" w:rsidRDefault="003540DF" w:rsidP="003540DF">
            <w:pPr>
              <w:pStyle w:val="a9"/>
              <w:ind w:leftChars="0" w:left="-61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3540DF">
              <w:rPr>
                <w:rFonts w:ascii="標楷體" w:eastAsia="標楷體" w:hAnsi="標楷體" w:hint="eastAsia"/>
                <w:sz w:val="36"/>
                <w:szCs w:val="36"/>
              </w:rPr>
              <w:t>□過低  □正常 □ 過高</w:t>
            </w:r>
          </w:p>
        </w:tc>
        <w:tc>
          <w:tcPr>
            <w:tcW w:w="4233" w:type="dxa"/>
          </w:tcPr>
          <w:p w:rsidR="003540DF" w:rsidRPr="003540DF" w:rsidRDefault="003540DF" w:rsidP="003540DF">
            <w:pPr>
              <w:pStyle w:val="a9"/>
              <w:ind w:leftChars="0" w:left="-61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3540DF">
              <w:rPr>
                <w:rFonts w:ascii="標楷體" w:eastAsia="標楷體" w:hAnsi="標楷體" w:hint="eastAsia"/>
                <w:sz w:val="36"/>
                <w:szCs w:val="36"/>
              </w:rPr>
              <w:t>□過低  □正常 □ 過高</w:t>
            </w:r>
          </w:p>
        </w:tc>
      </w:tr>
    </w:tbl>
    <w:p w:rsidR="003540DF" w:rsidRDefault="003540DF" w:rsidP="003540DF">
      <w:pPr>
        <w:rPr>
          <w:rFonts w:ascii="標楷體" w:eastAsia="標楷體" w:hAnsi="標楷體"/>
          <w:sz w:val="40"/>
          <w:szCs w:val="40"/>
        </w:rPr>
      </w:pPr>
    </w:p>
    <w:p w:rsidR="0035068C" w:rsidRDefault="0035068C" w:rsidP="003540DF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208B6413" wp14:editId="667FA3F7">
            <wp:extent cx="6188710" cy="46755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8C" w:rsidRDefault="0035068C" w:rsidP="003540DF">
      <w:pPr>
        <w:rPr>
          <w:rFonts w:ascii="標楷體" w:eastAsia="標楷體" w:hAnsi="標楷體"/>
          <w:sz w:val="40"/>
          <w:szCs w:val="40"/>
        </w:rPr>
      </w:pPr>
    </w:p>
    <w:p w:rsidR="0035068C" w:rsidRDefault="0035068C" w:rsidP="003540DF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E689111" wp14:editId="76F6BFE7">
            <wp:extent cx="6156251" cy="4692527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874" cy="47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8C" w:rsidRDefault="0035068C" w:rsidP="0035068C">
      <w:pPr>
        <w:jc w:val="center"/>
        <w:rPr>
          <w:rFonts w:ascii="標楷體" w:eastAsia="標楷體" w:hAnsi="標楷體"/>
          <w:sz w:val="40"/>
          <w:szCs w:val="40"/>
        </w:rPr>
      </w:pPr>
      <w:r w:rsidRPr="0035068C">
        <w:rPr>
          <w:rFonts w:ascii="標楷體" w:eastAsia="標楷體" w:hAnsi="標楷體" w:hint="eastAsia"/>
          <w:sz w:val="40"/>
          <w:szCs w:val="40"/>
        </w:rPr>
        <w:t>防高血壓飲食小口訣 6少3多3點</w:t>
      </w:r>
    </w:p>
    <w:tbl>
      <w:tblPr>
        <w:tblStyle w:val="a7"/>
        <w:tblpPr w:leftFromText="180" w:rightFromText="180" w:vertAnchor="text" w:horzAnchor="margin" w:tblpY="712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EA0CF7" w:rsidTr="00EA0CF7">
        <w:trPr>
          <w:trHeight w:val="2435"/>
        </w:trPr>
        <w:tc>
          <w:tcPr>
            <w:tcW w:w="3258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59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59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EA0CF7" w:rsidTr="00EA0CF7">
        <w:trPr>
          <w:trHeight w:val="2435"/>
        </w:trPr>
        <w:tc>
          <w:tcPr>
            <w:tcW w:w="3258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59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59" w:type="dxa"/>
          </w:tcPr>
          <w:p w:rsidR="00EA0CF7" w:rsidRDefault="00EA0CF7" w:rsidP="00EA0CF7">
            <w:pPr>
              <w:pStyle w:val="a9"/>
              <w:ind w:leftChars="0" w:left="0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35068C" w:rsidRDefault="00EA0CF7" w:rsidP="00EA0CF7">
      <w:pPr>
        <w:pStyle w:val="a9"/>
        <w:numPr>
          <w:ilvl w:val="0"/>
          <w:numId w:val="3"/>
        </w:numPr>
        <w:ind w:leftChars="0"/>
        <w:rPr>
          <w:rFonts w:ascii="標楷體" w:eastAsia="標楷體" w:hAnsi="標楷體"/>
          <w:sz w:val="40"/>
          <w:szCs w:val="40"/>
        </w:rPr>
      </w:pPr>
      <w:r w:rsidRPr="00EA0CF7">
        <w:rPr>
          <w:rFonts w:ascii="標楷體" w:eastAsia="標楷體" w:hAnsi="標楷體" w:hint="eastAsia"/>
          <w:sz w:val="40"/>
          <w:szCs w:val="40"/>
        </w:rPr>
        <w:t>防高血壓飲食小口訣－6少</w:t>
      </w:r>
    </w:p>
    <w:p w:rsidR="00EA0CF7" w:rsidRDefault="00EA0CF7" w:rsidP="00EA0CF7">
      <w:pPr>
        <w:pStyle w:val="a9"/>
        <w:numPr>
          <w:ilvl w:val="0"/>
          <w:numId w:val="3"/>
        </w:numPr>
        <w:ind w:leftChars="0"/>
        <w:rPr>
          <w:rFonts w:ascii="標楷體" w:eastAsia="標楷體" w:hAnsi="標楷體"/>
          <w:sz w:val="40"/>
          <w:szCs w:val="40"/>
        </w:rPr>
      </w:pPr>
      <w:r w:rsidRPr="00EA0CF7">
        <w:rPr>
          <w:rFonts w:ascii="標楷體" w:eastAsia="標楷體" w:hAnsi="標楷體" w:hint="eastAsia"/>
          <w:sz w:val="40"/>
          <w:szCs w:val="40"/>
        </w:rPr>
        <w:lastRenderedPageBreak/>
        <w:t>防高血壓飲食小口訣－3多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C725F5" w:rsidTr="00C725F5">
        <w:trPr>
          <w:trHeight w:val="837"/>
        </w:trPr>
        <w:tc>
          <w:tcPr>
            <w:tcW w:w="3245" w:type="dxa"/>
            <w:vAlign w:val="center"/>
          </w:tcPr>
          <w:p w:rsidR="00C725F5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多吃蔬菜</w:t>
            </w:r>
          </w:p>
        </w:tc>
        <w:tc>
          <w:tcPr>
            <w:tcW w:w="3245" w:type="dxa"/>
            <w:vAlign w:val="center"/>
          </w:tcPr>
          <w:p w:rsidR="00C725F5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多吃纖維食物</w:t>
            </w:r>
          </w:p>
        </w:tc>
        <w:tc>
          <w:tcPr>
            <w:tcW w:w="3246" w:type="dxa"/>
            <w:vAlign w:val="center"/>
          </w:tcPr>
          <w:p w:rsidR="00C725F5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多喝低脂奶</w:t>
            </w:r>
          </w:p>
        </w:tc>
      </w:tr>
      <w:tr w:rsidR="00EA0CF7" w:rsidTr="00EA0CF7">
        <w:trPr>
          <w:trHeight w:val="3105"/>
        </w:trPr>
        <w:tc>
          <w:tcPr>
            <w:tcW w:w="3245" w:type="dxa"/>
          </w:tcPr>
          <w:p w:rsid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45" w:type="dxa"/>
          </w:tcPr>
          <w:p w:rsid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46" w:type="dxa"/>
          </w:tcPr>
          <w:p w:rsid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EA0CF7" w:rsidRPr="00EA0CF7" w:rsidRDefault="00EA0CF7" w:rsidP="00EA0CF7">
      <w:pPr>
        <w:rPr>
          <w:rFonts w:ascii="標楷體" w:eastAsia="標楷體" w:hAnsi="標楷體" w:hint="eastAsia"/>
          <w:sz w:val="40"/>
          <w:szCs w:val="40"/>
        </w:rPr>
      </w:pPr>
    </w:p>
    <w:p w:rsidR="00EA0CF7" w:rsidRDefault="00EA0CF7" w:rsidP="00EA0CF7">
      <w:pPr>
        <w:pStyle w:val="a9"/>
        <w:numPr>
          <w:ilvl w:val="0"/>
          <w:numId w:val="3"/>
        </w:numPr>
        <w:ind w:leftChars="0"/>
        <w:rPr>
          <w:rFonts w:ascii="標楷體" w:eastAsia="標楷體" w:hAnsi="標楷體"/>
          <w:sz w:val="40"/>
          <w:szCs w:val="40"/>
        </w:rPr>
      </w:pPr>
      <w:r w:rsidRPr="00EA0CF7">
        <w:rPr>
          <w:rFonts w:ascii="標楷體" w:eastAsia="標楷體" w:hAnsi="標楷體" w:hint="eastAsia"/>
          <w:sz w:val="40"/>
          <w:szCs w:val="40"/>
        </w:rPr>
        <w:t>防高血壓飲食小口訣－3點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C725F5" w:rsidRPr="00EA0CF7" w:rsidTr="00C725F5">
        <w:trPr>
          <w:trHeight w:val="930"/>
        </w:trPr>
        <w:tc>
          <w:tcPr>
            <w:tcW w:w="3245" w:type="dxa"/>
            <w:vAlign w:val="center"/>
          </w:tcPr>
          <w:p w:rsidR="00C725F5" w:rsidRPr="00EA0CF7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口味淡一點</w:t>
            </w:r>
          </w:p>
        </w:tc>
        <w:tc>
          <w:tcPr>
            <w:tcW w:w="3245" w:type="dxa"/>
            <w:vAlign w:val="center"/>
          </w:tcPr>
          <w:p w:rsidR="00C725F5" w:rsidRPr="00EA0CF7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菜色淺一點</w:t>
            </w:r>
          </w:p>
        </w:tc>
        <w:tc>
          <w:tcPr>
            <w:tcW w:w="3246" w:type="dxa"/>
            <w:vAlign w:val="center"/>
          </w:tcPr>
          <w:p w:rsidR="00C725F5" w:rsidRPr="00EA0CF7" w:rsidRDefault="00C725F5" w:rsidP="00C725F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C725F5">
              <w:rPr>
                <w:rFonts w:ascii="標楷體" w:eastAsia="標楷體" w:hAnsi="標楷體" w:hint="eastAsia"/>
                <w:sz w:val="40"/>
                <w:szCs w:val="40"/>
              </w:rPr>
              <w:t>蔬果黃一點</w:t>
            </w:r>
          </w:p>
        </w:tc>
      </w:tr>
      <w:tr w:rsidR="00C725F5" w:rsidRPr="00EA0CF7" w:rsidTr="007D5642">
        <w:trPr>
          <w:trHeight w:val="3105"/>
        </w:trPr>
        <w:tc>
          <w:tcPr>
            <w:tcW w:w="3245" w:type="dxa"/>
          </w:tcPr>
          <w:p w:rsidR="00EA0CF7" w:rsidRP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45" w:type="dxa"/>
          </w:tcPr>
          <w:p w:rsidR="00EA0CF7" w:rsidRP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246" w:type="dxa"/>
          </w:tcPr>
          <w:p w:rsidR="00EA0CF7" w:rsidRPr="00EA0CF7" w:rsidRDefault="00EA0CF7" w:rsidP="00EA0CF7">
            <w:pPr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</w:tbl>
    <w:p w:rsidR="00A64EAB" w:rsidRDefault="00A64EAB" w:rsidP="00EA0CF7">
      <w:pPr>
        <w:rPr>
          <w:rFonts w:ascii="標楷體" w:eastAsia="標楷體" w:hAnsi="標楷體"/>
          <w:sz w:val="40"/>
          <w:szCs w:val="40"/>
        </w:rPr>
        <w:sectPr w:rsidR="00A64EAB" w:rsidSect="00A64EAB">
          <w:headerReference w:type="first" r:id="rId9"/>
          <w:pgSz w:w="11906" w:h="16838"/>
          <w:pgMar w:top="1440" w:right="1080" w:bottom="1440" w:left="1080" w:header="851" w:footer="992" w:gutter="0"/>
          <w:cols w:space="425"/>
          <w:titlePg/>
          <w:docGrid w:type="lines"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36"/>
        <w:gridCol w:w="1994"/>
        <w:gridCol w:w="1174"/>
        <w:gridCol w:w="3532"/>
      </w:tblGrid>
      <w:tr w:rsidR="00C725F5" w:rsidTr="00425DF9">
        <w:tc>
          <w:tcPr>
            <w:tcW w:w="2874" w:type="dxa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AF0667" wp14:editId="6E5D6D06">
                  <wp:extent cx="1787145" cy="1465078"/>
                  <wp:effectExtent l="0" t="0" r="3810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9289" cy="1466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A19060" wp14:editId="402BDA2E">
                  <wp:extent cx="1286540" cy="1502679"/>
                  <wp:effectExtent l="0" t="0" r="889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09" cy="150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AF10D67" wp14:editId="4D11760B">
                  <wp:extent cx="1275907" cy="1492162"/>
                  <wp:effectExtent l="0" t="0" r="63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53" cy="149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425DF9">
        <w:tc>
          <w:tcPr>
            <w:tcW w:w="2874" w:type="dxa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1B54554" wp14:editId="05ECA141">
                  <wp:extent cx="1350335" cy="1361224"/>
                  <wp:effectExtent l="0" t="0" r="254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95" cy="13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BC3E6F4" wp14:editId="581367E0">
                  <wp:extent cx="1371284" cy="1424762"/>
                  <wp:effectExtent l="0" t="0" r="635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5582" cy="1429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:rsidR="008B48D4" w:rsidRDefault="00425DF9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6A4D7B0" wp14:editId="7D3AA1F1">
                  <wp:extent cx="1422284" cy="1509824"/>
                  <wp:effectExtent l="0" t="0" r="698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4871" cy="151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425DF9">
        <w:trPr>
          <w:trHeight w:val="2443"/>
        </w:trPr>
        <w:tc>
          <w:tcPr>
            <w:tcW w:w="2874" w:type="dxa"/>
          </w:tcPr>
          <w:p w:rsidR="008B48D4" w:rsidRDefault="00425DF9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8B252A0" wp14:editId="0A2E3EED">
                  <wp:extent cx="1355474" cy="13716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304" cy="138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  <w:tc>
          <w:tcPr>
            <w:tcW w:w="3580" w:type="dxa"/>
          </w:tcPr>
          <w:p w:rsidR="008B48D4" w:rsidRDefault="008B48D4" w:rsidP="00425DF9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</w:p>
        </w:tc>
      </w:tr>
      <w:tr w:rsidR="00C725F5" w:rsidTr="00425DF9">
        <w:trPr>
          <w:trHeight w:val="2443"/>
        </w:trPr>
        <w:tc>
          <w:tcPr>
            <w:tcW w:w="4868" w:type="dxa"/>
            <w:gridSpan w:val="2"/>
            <w:vAlign w:val="center"/>
          </w:tcPr>
          <w:p w:rsidR="00425DF9" w:rsidRDefault="00425DF9" w:rsidP="00425D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651D5" wp14:editId="58DE1CF0">
                  <wp:extent cx="2257425" cy="1162050"/>
                  <wp:effectExtent l="0" t="0" r="952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gridSpan w:val="2"/>
            <w:vAlign w:val="center"/>
          </w:tcPr>
          <w:p w:rsidR="00425DF9" w:rsidRDefault="00425DF9" w:rsidP="00425D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E60F" wp14:editId="56E7FA1D">
                  <wp:extent cx="2228850" cy="1076325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425DF9">
        <w:trPr>
          <w:trHeight w:val="2443"/>
        </w:trPr>
        <w:tc>
          <w:tcPr>
            <w:tcW w:w="4868" w:type="dxa"/>
            <w:gridSpan w:val="2"/>
            <w:vAlign w:val="center"/>
          </w:tcPr>
          <w:p w:rsidR="00425DF9" w:rsidRDefault="00425DF9" w:rsidP="00425D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CEC69" wp14:editId="257640FA">
                  <wp:extent cx="2057400" cy="9906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gridSpan w:val="2"/>
            <w:vAlign w:val="center"/>
          </w:tcPr>
          <w:p w:rsidR="00425DF9" w:rsidRDefault="00425DF9" w:rsidP="00425D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B1639" wp14:editId="5643923A">
                  <wp:extent cx="2200275" cy="1095375"/>
                  <wp:effectExtent l="0" t="0" r="9525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437FD5">
        <w:trPr>
          <w:trHeight w:val="2443"/>
        </w:trPr>
        <w:tc>
          <w:tcPr>
            <w:tcW w:w="2874" w:type="dxa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757FF" wp14:editId="3AC2559B">
                  <wp:extent cx="1663399" cy="1180214"/>
                  <wp:effectExtent l="0" t="0" r="0" b="1270"/>
                  <wp:docPr id="2" name="圖片 1" descr="「加工肉食品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加工肉食品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65" cy="119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AEFE1" wp14:editId="1DF77295">
                  <wp:extent cx="1605325" cy="1318437"/>
                  <wp:effectExtent l="0" t="0" r="0" b="0"/>
                  <wp:docPr id="3" name="圖片 2" descr="「啤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啤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0407" cy="133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9DE00" wp14:editId="445994A2">
                  <wp:extent cx="1445762" cy="1445762"/>
                  <wp:effectExtent l="0" t="0" r="2540" b="2540"/>
                  <wp:docPr id="4" name="圖片 3" descr="「酥脆西點　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酥脆西點　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9" cy="14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725F5" w:rsidTr="00437FD5">
        <w:trPr>
          <w:trHeight w:val="2443"/>
        </w:trPr>
        <w:tc>
          <w:tcPr>
            <w:tcW w:w="2874" w:type="dxa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30C7A" wp14:editId="39131D67">
                  <wp:extent cx="1477925" cy="1318469"/>
                  <wp:effectExtent l="0" t="0" r="8255" b="0"/>
                  <wp:docPr id="5" name="圖片 4" descr="「咖啡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咖啡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3506" cy="13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491CE" wp14:editId="45A0333F">
                  <wp:extent cx="1834898" cy="1031359"/>
                  <wp:effectExtent l="0" t="0" r="0" b="0"/>
                  <wp:docPr id="6" name="圖片 5" descr="「速食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速食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590" cy="105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425DF9" w:rsidRDefault="00437FD5" w:rsidP="00437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4CEFB" wp14:editId="1A3E73FC">
                  <wp:extent cx="1812338" cy="1307642"/>
                  <wp:effectExtent l="0" t="0" r="0" b="6985"/>
                  <wp:docPr id="7" name="圖片 6" descr="C:\Users\user\AppData\Local\Microsoft\Windows\INetCache\Content.MSO\F52F07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F52F07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88" cy="131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C725F5">
        <w:trPr>
          <w:trHeight w:val="2443"/>
        </w:trPr>
        <w:tc>
          <w:tcPr>
            <w:tcW w:w="2874" w:type="dxa"/>
            <w:vAlign w:val="center"/>
          </w:tcPr>
          <w:p w:rsidR="00425DF9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9F63A5" wp14:editId="3DFE988C">
                  <wp:extent cx="1180132" cy="1771064"/>
                  <wp:effectExtent l="9207" t="0" r="0" b="0"/>
                  <wp:docPr id="45" name="圖片 45" descr="「纖維食物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纖維食物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9837" cy="18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  <w:vAlign w:val="center"/>
          </w:tcPr>
          <w:p w:rsidR="00425DF9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B39E7" wp14:editId="3A8A3E59">
                  <wp:extent cx="1742883" cy="956930"/>
                  <wp:effectExtent l="0" t="0" r="0" b="0"/>
                  <wp:docPr id="46" name="圖片 46" descr="「蔬菜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蔬菜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57" cy="98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425DF9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A06D5" wp14:editId="09EEC428">
                  <wp:extent cx="802445" cy="1297172"/>
                  <wp:effectExtent l="0" t="0" r="0" b="0"/>
                  <wp:docPr id="47" name="圖片 47" descr="「低脂牛奶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低脂牛奶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65" cy="131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5F5" w:rsidTr="00C725F5">
        <w:trPr>
          <w:trHeight w:val="2443"/>
        </w:trPr>
        <w:tc>
          <w:tcPr>
            <w:tcW w:w="2874" w:type="dxa"/>
            <w:vAlign w:val="center"/>
          </w:tcPr>
          <w:p w:rsidR="00C725F5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AB27D4" wp14:editId="3F239BC6">
                  <wp:extent cx="1098942" cy="1467293"/>
                  <wp:effectExtent l="0" t="0" r="6350" b="0"/>
                  <wp:docPr id="48" name="圖片 48" descr="「鹽巴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鹽巴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776" cy="150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  <w:vAlign w:val="center"/>
          </w:tcPr>
          <w:p w:rsidR="00C725F5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10FA5" wp14:editId="1C443116">
                  <wp:extent cx="1851915" cy="1328627"/>
                  <wp:effectExtent l="0" t="0" r="0" b="5080"/>
                  <wp:docPr id="49" name="圖片 49" descr="「醬油蠔油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醬油蠔油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1995" cy="135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vAlign w:val="center"/>
          </w:tcPr>
          <w:p w:rsidR="00C725F5" w:rsidRDefault="00C725F5" w:rsidP="00C72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8A368" wp14:editId="4B550759">
                  <wp:extent cx="2094570" cy="1396380"/>
                  <wp:effectExtent l="0" t="0" r="1270" b="0"/>
                  <wp:docPr id="50" name="圖片 50" descr="「蔬果黃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蔬果黃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14" cy="140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CF7" w:rsidRPr="00EA0CF7" w:rsidRDefault="00EA0CF7" w:rsidP="00EA0CF7">
      <w:pPr>
        <w:rPr>
          <w:rFonts w:ascii="標楷體" w:eastAsia="標楷體" w:hAnsi="標楷體" w:hint="eastAsia"/>
          <w:sz w:val="40"/>
          <w:szCs w:val="40"/>
        </w:rPr>
      </w:pPr>
    </w:p>
    <w:sectPr w:rsidR="00EA0CF7" w:rsidRPr="00EA0CF7" w:rsidSect="0066413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132" w:rsidRDefault="00664132" w:rsidP="00664132">
      <w:r>
        <w:separator/>
      </w:r>
    </w:p>
  </w:endnote>
  <w:endnote w:type="continuationSeparator" w:id="0">
    <w:p w:rsidR="00664132" w:rsidRDefault="00664132" w:rsidP="006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132" w:rsidRDefault="00664132" w:rsidP="00664132">
      <w:r>
        <w:separator/>
      </w:r>
    </w:p>
  </w:footnote>
  <w:footnote w:type="continuationSeparator" w:id="0">
    <w:p w:rsidR="00664132" w:rsidRDefault="00664132" w:rsidP="006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EAB" w:rsidRPr="00A64EAB" w:rsidRDefault="00A64EAB">
    <w:pPr>
      <w:pStyle w:val="a3"/>
      <w:rPr>
        <w:sz w:val="24"/>
        <w:szCs w:val="24"/>
      </w:rPr>
    </w:pPr>
    <w:r w:rsidRPr="00A64EAB">
      <w:rPr>
        <w:rFonts w:hint="eastAsia"/>
        <w:sz w:val="24"/>
        <w:szCs w:val="24"/>
      </w:rPr>
      <w:t>生活營養學</w:t>
    </w:r>
    <w:r w:rsidRPr="00A64EAB">
      <w:rPr>
        <w:rFonts w:hint="eastAsia"/>
        <w:sz w:val="24"/>
        <w:szCs w:val="24"/>
      </w:rPr>
      <w:t>-</w:t>
    </w:r>
    <w:r w:rsidRPr="00A64EAB">
      <w:rPr>
        <w:rFonts w:hint="eastAsia"/>
        <w:sz w:val="24"/>
        <w:szCs w:val="24"/>
      </w:rPr>
      <w:t>健康體位</w:t>
    </w:r>
    <w:r w:rsidRPr="00A64EAB">
      <w:rPr>
        <w:rFonts w:hint="eastAsia"/>
        <w:sz w:val="24"/>
        <w:szCs w:val="24"/>
      </w:rPr>
      <w:t>(</w:t>
    </w:r>
    <w:r w:rsidRPr="00A64EAB">
      <w:rPr>
        <w:rFonts w:hint="eastAsia"/>
        <w:sz w:val="24"/>
        <w:szCs w:val="24"/>
      </w:rPr>
      <w:t>高血壓</w:t>
    </w:r>
    <w:r w:rsidRPr="00A64EAB">
      <w:rPr>
        <w:rFonts w:hint="eastAsia"/>
        <w:sz w:val="24"/>
        <w:szCs w:val="24"/>
      </w:rPr>
      <w:t xml:space="preserve">)    </w:t>
    </w:r>
    <w:r>
      <w:rPr>
        <w:rFonts w:hint="eastAsia"/>
        <w:sz w:val="24"/>
        <w:szCs w:val="24"/>
      </w:rPr>
      <w:t xml:space="preserve">                         </w:t>
    </w:r>
    <w:r w:rsidRPr="00A64EAB">
      <w:rPr>
        <w:rFonts w:hint="eastAsia"/>
        <w:sz w:val="24"/>
        <w:szCs w:val="24"/>
      </w:rPr>
      <w:t xml:space="preserve">       </w:t>
    </w:r>
    <w:r w:rsidRPr="00A64EAB">
      <w:rPr>
        <w:rFonts w:hint="eastAsia"/>
        <w:sz w:val="24"/>
        <w:szCs w:val="24"/>
      </w:rPr>
      <w:t>姓名</w:t>
    </w:r>
    <w:r w:rsidRPr="00A64EAB">
      <w:rPr>
        <w:rFonts w:hint="eastAsia"/>
        <w:sz w:val="24"/>
        <w:szCs w:val="24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E37D6"/>
    <w:multiLevelType w:val="hybridMultilevel"/>
    <w:tmpl w:val="E6FCE288"/>
    <w:lvl w:ilvl="0" w:tplc="7E1C5B46">
      <w:numFmt w:val="bullet"/>
      <w:lvlText w:val="□"/>
      <w:lvlJc w:val="left"/>
      <w:pPr>
        <w:ind w:left="720" w:hanging="72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EE4383"/>
    <w:multiLevelType w:val="hybridMultilevel"/>
    <w:tmpl w:val="59DCD51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80792B"/>
    <w:multiLevelType w:val="hybridMultilevel"/>
    <w:tmpl w:val="72686452"/>
    <w:lvl w:ilvl="0" w:tplc="7E1C5B46">
      <w:numFmt w:val="bullet"/>
      <w:lvlText w:val="□"/>
      <w:lvlJc w:val="left"/>
      <w:pPr>
        <w:ind w:left="720" w:hanging="72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132"/>
    <w:rsid w:val="0035068C"/>
    <w:rsid w:val="003540DF"/>
    <w:rsid w:val="00425DF9"/>
    <w:rsid w:val="00437FD5"/>
    <w:rsid w:val="00664132"/>
    <w:rsid w:val="008B48D4"/>
    <w:rsid w:val="009F2F31"/>
    <w:rsid w:val="00A64EAB"/>
    <w:rsid w:val="00C60576"/>
    <w:rsid w:val="00C725F5"/>
    <w:rsid w:val="00EA0CF7"/>
    <w:rsid w:val="00F71D6F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2CFD3"/>
  <w15:chartTrackingRefBased/>
  <w15:docId w15:val="{F68F873D-97DD-4BC6-97CF-3906EBE2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41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4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4132"/>
    <w:rPr>
      <w:sz w:val="20"/>
      <w:szCs w:val="20"/>
    </w:rPr>
  </w:style>
  <w:style w:type="table" w:styleId="a7">
    <w:name w:val="Table Grid"/>
    <w:basedOn w:val="a1"/>
    <w:uiPriority w:val="39"/>
    <w:rsid w:val="0066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3540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3540DF"/>
    <w:rPr>
      <w:b/>
      <w:bCs/>
    </w:rPr>
  </w:style>
  <w:style w:type="character" w:customStyle="1" w:styleId="textmobilesize08rem">
    <w:name w:val="textmobilesize08rem"/>
    <w:basedOn w:val="a0"/>
    <w:rsid w:val="003540DF"/>
  </w:style>
  <w:style w:type="paragraph" w:styleId="a9">
    <w:name w:val="List Paragraph"/>
    <w:basedOn w:val="a"/>
    <w:uiPriority w:val="34"/>
    <w:qFormat/>
    <w:rsid w:val="003540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2020-03-05T07:13:00Z</dcterms:created>
  <dcterms:modified xsi:type="dcterms:W3CDTF">2020-03-05T07:13:00Z</dcterms:modified>
</cp:coreProperties>
</file>