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33" w:rsidRPr="003032B8" w:rsidRDefault="00894C84" w:rsidP="00894C84">
      <w:pPr>
        <w:widowControl/>
        <w:shd w:val="clear" w:color="auto" w:fill="FFFFFF"/>
        <w:spacing w:after="150" w:line="276" w:lineRule="atLeast"/>
        <w:jc w:val="center"/>
        <w:textAlignment w:val="baseline"/>
        <w:outlineLvl w:val="0"/>
        <w:rPr>
          <w:rFonts w:ascii="文鼎標楷注音" w:eastAsia="文鼎標楷注音" w:hAnsi="標楷體" w:cs="新細明體"/>
          <w:b/>
          <w:bCs/>
          <w:color w:val="000000"/>
          <w:spacing w:val="3"/>
          <w:kern w:val="36"/>
          <w:sz w:val="44"/>
          <w:szCs w:val="44"/>
        </w:rPr>
      </w:pPr>
      <w:r w:rsidRPr="00732430">
        <w:rPr>
          <w:rFonts w:ascii="文鼎標楷注音" w:eastAsia="文鼎標楷注音" w:hAnsi="標楷體" w:cs="新細明體" w:hint="eastAsia"/>
          <w:b/>
          <w:bCs/>
          <w:color w:val="000000"/>
          <w:spacing w:val="3"/>
          <w:kern w:val="36"/>
          <w:sz w:val="44"/>
          <w:szCs w:val="44"/>
          <w:bdr w:val="single" w:sz="4" w:space="0" w:color="auto"/>
        </w:rPr>
        <w:t>酒精</w:t>
      </w:r>
      <w:r w:rsidRPr="003032B8">
        <w:rPr>
          <w:rFonts w:ascii="文鼎標楷注音" w:eastAsia="文鼎標楷注音" w:hAnsi="標楷體" w:cs="新細明體" w:hint="eastAsia"/>
          <w:b/>
          <w:bCs/>
          <w:color w:val="000000"/>
          <w:spacing w:val="3"/>
          <w:kern w:val="36"/>
          <w:sz w:val="44"/>
          <w:szCs w:val="44"/>
        </w:rPr>
        <w:t>不是萬能！</w:t>
      </w:r>
    </w:p>
    <w:p w:rsidR="00894C84" w:rsidRPr="003032B8" w:rsidRDefault="00894C84" w:rsidP="00894C84">
      <w:pPr>
        <w:widowControl/>
        <w:shd w:val="clear" w:color="auto" w:fill="FFFFFF"/>
        <w:spacing w:after="150" w:line="276" w:lineRule="atLeast"/>
        <w:jc w:val="center"/>
        <w:textAlignment w:val="baseline"/>
        <w:outlineLvl w:val="0"/>
        <w:rPr>
          <w:rFonts w:ascii="文鼎標楷注音" w:eastAsia="文鼎標楷注音" w:hAnsi="標楷體" w:cs="新細明體"/>
          <w:b/>
          <w:bCs/>
          <w:color w:val="000000"/>
          <w:spacing w:val="3"/>
          <w:kern w:val="36"/>
          <w:sz w:val="44"/>
          <w:szCs w:val="44"/>
        </w:rPr>
      </w:pPr>
      <w:r w:rsidRPr="003032B8">
        <w:rPr>
          <w:rFonts w:ascii="文鼎標楷注音" w:eastAsia="文鼎標楷注音" w:hAnsi="標楷體" w:cs="新細明體" w:hint="eastAsia"/>
          <w:b/>
          <w:bCs/>
          <w:color w:val="000000"/>
          <w:spacing w:val="3"/>
          <w:kern w:val="36"/>
          <w:sz w:val="44"/>
          <w:szCs w:val="44"/>
        </w:rPr>
        <w:t>別忽略</w:t>
      </w:r>
      <w:r w:rsidRPr="00732430">
        <w:rPr>
          <w:rFonts w:ascii="文鼎標楷注音" w:eastAsia="文鼎標楷注音" w:hAnsi="標楷體" w:cs="新細明體" w:hint="eastAsia"/>
          <w:b/>
          <w:bCs/>
          <w:color w:val="000000"/>
          <w:spacing w:val="3"/>
          <w:kern w:val="36"/>
          <w:sz w:val="44"/>
          <w:szCs w:val="44"/>
          <w:bdr w:val="single" w:sz="4" w:space="0" w:color="auto"/>
        </w:rPr>
        <w:t>7種</w:t>
      </w:r>
      <w:r w:rsidRPr="003032B8">
        <w:rPr>
          <w:rFonts w:ascii="文鼎標楷注音" w:eastAsia="文鼎標楷注音" w:hAnsi="標楷體" w:cs="新細明體" w:hint="eastAsia"/>
          <w:b/>
          <w:bCs/>
          <w:color w:val="000000"/>
          <w:spacing w:val="3"/>
          <w:kern w:val="36"/>
          <w:sz w:val="44"/>
          <w:szCs w:val="44"/>
        </w:rPr>
        <w:t>酒精殺不死的病毒</w:t>
      </w:r>
    </w:p>
    <w:p w:rsidR="00894C84" w:rsidRPr="00D45433" w:rsidRDefault="00894C84" w:rsidP="00894C84">
      <w:pPr>
        <w:widowControl/>
        <w:shd w:val="clear" w:color="auto" w:fill="FFFFFF"/>
        <w:jc w:val="right"/>
        <w:textAlignment w:val="baseline"/>
        <w:rPr>
          <w:rFonts w:ascii="文鼎標楷注音" w:eastAsia="文鼎標楷注音" w:hAnsi="inherit" w:cs="新細明體" w:hint="eastAsia"/>
          <w:b/>
          <w:bCs/>
          <w:color w:val="000000"/>
          <w:spacing w:val="8"/>
          <w:kern w:val="0"/>
          <w:sz w:val="20"/>
          <w:szCs w:val="20"/>
          <w:bdr w:val="none" w:sz="0" w:space="0" w:color="auto" w:frame="1"/>
        </w:rPr>
      </w:pPr>
      <w:r w:rsidRPr="00894C84">
        <w:rPr>
          <w:rFonts w:ascii="文鼎標楷注音" w:eastAsia="文鼎標楷注音" w:hAnsi="inherit" w:cs="新細明體" w:hint="eastAsia"/>
          <w:b/>
          <w:bCs/>
          <w:color w:val="000000"/>
          <w:spacing w:val="8"/>
          <w:kern w:val="0"/>
          <w:sz w:val="20"/>
          <w:szCs w:val="20"/>
          <w:bdr w:val="none" w:sz="0" w:space="0" w:color="auto" w:frame="1"/>
        </w:rPr>
        <w:t>2020-03-09</w:t>
      </w:r>
      <w:r w:rsidRPr="00894C84">
        <w:rPr>
          <w:rFonts w:ascii="文鼎標楷注音" w:eastAsia="文鼎標楷注音" w:hAnsi="微軟正黑體" w:cs="新細明體" w:hint="eastAsia"/>
          <w:color w:val="000000"/>
          <w:kern w:val="0"/>
          <w:szCs w:val="24"/>
        </w:rPr>
        <w:t> </w:t>
      </w:r>
      <w:r w:rsidRPr="00894C84">
        <w:rPr>
          <w:rFonts w:ascii="文鼎標楷注音" w:eastAsia="文鼎標楷注音" w:hAnsi="inherit" w:cs="新細明體" w:hint="eastAsia"/>
          <w:b/>
          <w:bCs/>
          <w:color w:val="000000"/>
          <w:spacing w:val="8"/>
          <w:kern w:val="0"/>
          <w:sz w:val="20"/>
          <w:szCs w:val="20"/>
          <w:bdr w:val="none" w:sz="0" w:space="0" w:color="auto" w:frame="1"/>
        </w:rPr>
        <w:t>徐嘉賢醫師（兒科醫師）</w:t>
      </w:r>
    </w:p>
    <w:p w:rsidR="00894C84" w:rsidRPr="00894C84" w:rsidRDefault="00894C84" w:rsidP="00894C84">
      <w:pPr>
        <w:widowControl/>
        <w:shd w:val="clear" w:color="auto" w:fill="FFFFFF"/>
        <w:jc w:val="right"/>
        <w:textAlignment w:val="baseline"/>
        <w:rPr>
          <w:rFonts w:ascii="inherit" w:eastAsia="微軟正黑體" w:hAnsi="inherit" w:cs="新細明體" w:hint="eastAsia"/>
          <w:b/>
          <w:bCs/>
          <w:color w:val="000000"/>
          <w:spacing w:val="8"/>
          <w:kern w:val="0"/>
          <w:sz w:val="20"/>
          <w:szCs w:val="20"/>
          <w:bdr w:val="none" w:sz="0" w:space="0" w:color="auto" w:frame="1"/>
        </w:rPr>
      </w:pPr>
    </w:p>
    <w:p w:rsidR="00894C84" w:rsidRPr="00894C84" w:rsidRDefault="00894C84" w:rsidP="00894C84">
      <w:pPr>
        <w:widowControl/>
        <w:rPr>
          <w:rFonts w:ascii="文鼎標楷注音" w:eastAsia="文鼎標楷注音" w:hAnsi="新細明體" w:cs="新細明體"/>
          <w:kern w:val="0"/>
          <w:szCs w:val="24"/>
        </w:rPr>
      </w:pPr>
      <w:r w:rsidRPr="00894C84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30"/>
          <w:szCs w:val="30"/>
          <w:shd w:val="clear" w:color="auto" w:fill="FFFFFF"/>
        </w:rPr>
        <w:t>【早安健康／徐嘉賢（兒科醫師）】</w:t>
      </w:r>
      <w:r w:rsidRPr="00894C84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30"/>
          <w:szCs w:val="30"/>
          <w:shd w:val="clear" w:color="auto" w:fill="FFFFFF"/>
        </w:rPr>
        <w:t> </w:t>
      </w:r>
    </w:p>
    <w:p w:rsidR="00D45433" w:rsidRPr="00A7703F" w:rsidRDefault="00D45433" w:rsidP="00D45433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文鼎標楷注音" w:eastAsia="文鼎標楷注音" w:hAnsi="inherit" w:cs="新細明體" w:hint="eastAsia"/>
          <w:b/>
          <w:bCs/>
          <w:color w:val="000000" w:themeColor="text1"/>
          <w:spacing w:val="18"/>
          <w:kern w:val="0"/>
          <w:sz w:val="40"/>
          <w:szCs w:val="40"/>
          <w:bdr w:val="none" w:sz="0" w:space="0" w:color="auto" w:frame="1"/>
        </w:rPr>
      </w:pPr>
      <w:r w:rsidRPr="00A7703F">
        <w:rPr>
          <w:rFonts w:ascii="文鼎標楷注音" w:eastAsia="文鼎標楷注音" w:hAnsi="inherit" w:cs="新細明體" w:hint="eastAsia"/>
          <w:b/>
          <w:bCs/>
          <w:color w:val="000000" w:themeColor="text1"/>
          <w:spacing w:val="18"/>
          <w:kern w:val="0"/>
          <w:sz w:val="40"/>
          <w:szCs w:val="40"/>
          <w:bdr w:val="none" w:sz="0" w:space="0" w:color="auto" w:frame="1"/>
        </w:rPr>
        <w:t>請別忽略酒精無效的病毒</w:t>
      </w:r>
    </w:p>
    <w:p w:rsidR="003032B8" w:rsidRPr="00A7703F" w:rsidRDefault="003032B8" w:rsidP="003032B8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文鼎標楷注音" w:eastAsia="文鼎標楷注音" w:hAnsi="inherit" w:cs="新細明體" w:hint="eastAsia"/>
          <w:b/>
          <w:bCs/>
          <w:color w:val="000000" w:themeColor="text1"/>
          <w:spacing w:val="18"/>
          <w:kern w:val="0"/>
          <w:sz w:val="40"/>
          <w:szCs w:val="40"/>
          <w:bdr w:val="none" w:sz="0" w:space="0" w:color="auto" w:frame="1"/>
        </w:rPr>
      </w:pPr>
      <w:r w:rsidRPr="00A7703F">
        <w:rPr>
          <w:rFonts w:ascii="文鼎標楷注音" w:eastAsia="文鼎標楷注音" w:hAnsi="inherit" w:cs="新細明體" w:hint="eastAsia"/>
          <w:b/>
          <w:bCs/>
          <w:color w:val="000000" w:themeColor="text1"/>
          <w:spacing w:val="18"/>
          <w:kern w:val="0"/>
          <w:sz w:val="40"/>
          <w:szCs w:val="40"/>
          <w:bdr w:val="none" w:sz="0" w:space="0" w:color="auto" w:frame="1"/>
        </w:rPr>
        <w:t xml:space="preserve"> 酒精不是萬能，</w:t>
      </w:r>
      <w:r w:rsidRPr="006113EC">
        <w:rPr>
          <w:rFonts w:ascii="文鼎標楷注音" w:eastAsia="文鼎標楷注音" w:hAnsi="inherit" w:cs="新細明體" w:hint="eastAsia"/>
          <w:b/>
          <w:bCs/>
          <w:color w:val="000000" w:themeColor="text1"/>
          <w:spacing w:val="18"/>
          <w:kern w:val="0"/>
          <w:sz w:val="40"/>
          <w:szCs w:val="40"/>
          <w:bdr w:val="single" w:sz="4" w:space="0" w:color="auto"/>
        </w:rPr>
        <w:t>洗手才是正確</w:t>
      </w:r>
    </w:p>
    <w:p w:rsidR="003032B8" w:rsidRPr="00A7703F" w:rsidRDefault="003032B8" w:rsidP="00DB1DFB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文鼎標楷注音" w:eastAsia="文鼎標楷注音" w:hAnsi="微軟正黑體" w:cs="新細明體"/>
          <w:color w:val="000000"/>
          <w:spacing w:val="23"/>
          <w:kern w:val="0"/>
          <w:sz w:val="40"/>
          <w:szCs w:val="40"/>
        </w:rPr>
      </w:pPr>
      <w:r w:rsidRPr="003032B8">
        <w:rPr>
          <w:rFonts w:ascii="微軟正黑體" w:eastAsia="微軟正黑體" w:hAnsi="微軟正黑體" w:cs="新細明體"/>
          <w:noProof/>
          <w:color w:val="000000"/>
          <w:spacing w:val="23"/>
          <w:kern w:val="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1628775</wp:posOffset>
            </wp:positionV>
            <wp:extent cx="3362325" cy="3287395"/>
            <wp:effectExtent l="0" t="0" r="9525" b="8255"/>
            <wp:wrapTight wrapText="bothSides">
              <wp:wrapPolygon edited="0">
                <wp:start x="0" y="0"/>
                <wp:lineTo x="0" y="21529"/>
                <wp:lineTo x="21539" y="21529"/>
                <wp:lineTo x="2153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0"/>
                    <a:stretch/>
                  </pic:blipFill>
                  <pic:spPr bwMode="auto">
                    <a:xfrm>
                      <a:off x="0" y="0"/>
                      <a:ext cx="336232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B">
        <w:rPr>
          <w:rFonts w:ascii="微軟正黑體" w:eastAsia="微軟正黑體" w:hAnsi="微軟正黑體" w:cs="新細明體" w:hint="eastAsia"/>
          <w:color w:val="000000"/>
          <w:spacing w:val="23"/>
          <w:kern w:val="0"/>
          <w:sz w:val="30"/>
          <w:szCs w:val="30"/>
        </w:rPr>
        <w:t xml:space="preserve"> </w:t>
      </w:r>
      <w:r w:rsidR="006046C3"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  <w:tab/>
      </w:r>
      <w:r w:rsidR="006046C3"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  <w:tab/>
      </w:r>
      <w:r w:rsidR="006046C3"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  <w:tab/>
      </w:r>
      <w:r w:rsidR="00894C84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最近在</w:t>
      </w:r>
      <w:r w:rsidR="00894C84" w:rsidRPr="00E56710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  <w:bdr w:val="single" w:sz="4" w:space="0" w:color="auto"/>
        </w:rPr>
        <w:t>門診</w:t>
      </w:r>
      <w:r w:rsidR="00894C84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裡面，</w:t>
      </w:r>
      <w:r w:rsidR="00894C84" w:rsidRPr="00A7703F">
        <w:rPr>
          <w:rFonts w:ascii="文鼎標楷注音" w:eastAsia="文鼎標楷注音" w:hAnsi="微軟正黑體" w:cs="新細明體" w:hint="eastAsia"/>
          <w:b/>
          <w:color w:val="000000"/>
          <w:spacing w:val="23"/>
          <w:kern w:val="0"/>
          <w:sz w:val="40"/>
          <w:szCs w:val="40"/>
        </w:rPr>
        <w:t>病毒型腸胃炎</w:t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有增加的趨勢。如果</w:t>
      </w:r>
      <w:r w:rsidR="00894C84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大家最近這麼注意個人衛生（至少一半的民眾都有</w:t>
      </w:r>
      <w:r w:rsidR="00894C84" w:rsidRPr="00A7703F">
        <w:rPr>
          <w:rFonts w:ascii="文鼎標楷注音" w:eastAsia="文鼎標楷注音" w:hAnsi="微軟正黑體" w:cs="新細明體" w:hint="eastAsia"/>
          <w:b/>
          <w:color w:val="000000" w:themeColor="text1"/>
          <w:spacing w:val="23"/>
          <w:kern w:val="0"/>
          <w:sz w:val="40"/>
          <w:szCs w:val="40"/>
        </w:rPr>
        <w:t>戴口罩</w:t>
      </w:r>
      <w:r w:rsidR="00894C84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），應該很多傳染病都會下降才對。</w:t>
      </w:r>
    </w:p>
    <w:p w:rsidR="00CF75D1" w:rsidRPr="00A7703F" w:rsidRDefault="006046C3" w:rsidP="006046C3">
      <w:pPr>
        <w:pStyle w:val="a8"/>
        <w:widowControl/>
        <w:numPr>
          <w:ilvl w:val="0"/>
          <w:numId w:val="2"/>
        </w:numPr>
        <w:shd w:val="clear" w:color="auto" w:fill="FFFFFF"/>
        <w:spacing w:line="420" w:lineRule="atLeast"/>
        <w:ind w:leftChars="0"/>
        <w:textAlignment w:val="baseline"/>
        <w:outlineLvl w:val="1"/>
        <w:rPr>
          <w:rFonts w:ascii="文鼎標楷注音" w:eastAsia="文鼎標楷注音" w:hAnsi="微軟正黑體" w:cs="新細明體"/>
          <w:color w:val="000000"/>
          <w:spacing w:val="23"/>
          <w:kern w:val="0"/>
          <w:sz w:val="40"/>
          <w:szCs w:val="40"/>
        </w:rPr>
      </w:pPr>
      <w:r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lastRenderedPageBreak/>
        <w:t>(</w:t>
      </w:r>
      <w:r w:rsidR="00431049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t xml:space="preserve"> 2</w:t>
      </w:r>
      <w:r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t xml:space="preserve"> )</w:t>
      </w:r>
      <w:r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t>請問酒精可以殺死</w:t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t>所以的病毒嗎?</w:t>
      </w:r>
      <w:r w:rsidR="00CF75D1"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fldChar w:fldCharType="begin"/>
      </w:r>
      <w:r w:rsidR="00CF75D1"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instrText xml:space="preserve"> </w:instrText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instrText>eq \o\ac(○,</w:instrText>
      </w:r>
      <w:r w:rsidR="00CF75D1" w:rsidRPr="00A7703F">
        <w:rPr>
          <w:rFonts w:ascii="微軟正黑體" w:eastAsia="文鼎標楷注音" w:hAnsi="微軟正黑體" w:cs="新細明體" w:hint="eastAsia"/>
          <w:color w:val="000000"/>
          <w:kern w:val="0"/>
          <w:sz w:val="40"/>
          <w:szCs w:val="40"/>
        </w:rPr>
        <w:instrText>1</w:instrText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instrText>)</w:instrText>
      </w:r>
      <w:r w:rsidR="00CF75D1"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fldChar w:fldCharType="end"/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t xml:space="preserve">可以   </w:t>
      </w:r>
      <w:r w:rsidR="00CF75D1"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fldChar w:fldCharType="begin"/>
      </w:r>
      <w:r w:rsidR="00CF75D1"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instrText xml:space="preserve"> </w:instrText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instrText>eq \o\ac(○,</w:instrText>
      </w:r>
      <w:r w:rsidR="00CF75D1" w:rsidRPr="00A7703F">
        <w:rPr>
          <w:rFonts w:ascii="微軟正黑體" w:eastAsia="文鼎標楷注音" w:hAnsi="微軟正黑體" w:cs="新細明體" w:hint="eastAsia"/>
          <w:color w:val="000000"/>
          <w:kern w:val="0"/>
          <w:sz w:val="40"/>
          <w:szCs w:val="40"/>
        </w:rPr>
        <w:instrText>2</w:instrText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instrText>)</w:instrText>
      </w:r>
      <w:r w:rsidR="00CF75D1" w:rsidRPr="00A7703F">
        <w:rPr>
          <w:rFonts w:ascii="文鼎標楷注音" w:eastAsia="文鼎標楷注音" w:hAnsi="微軟正黑體" w:cs="新細明體"/>
          <w:color w:val="000000"/>
          <w:spacing w:val="18"/>
          <w:kern w:val="0"/>
          <w:sz w:val="40"/>
          <w:szCs w:val="40"/>
        </w:rPr>
        <w:fldChar w:fldCharType="end"/>
      </w:r>
      <w:r w:rsidR="00CF75D1" w:rsidRPr="00A7703F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t>不可以</w:t>
      </w:r>
    </w:p>
    <w:p w:rsidR="00DB1DFB" w:rsidRPr="00A7703F" w:rsidRDefault="00CF75D1" w:rsidP="00CF75D1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color w:val="000000"/>
          <w:spacing w:val="23"/>
          <w:kern w:val="0"/>
          <w:sz w:val="40"/>
          <w:szCs w:val="40"/>
        </w:rPr>
      </w:pPr>
      <w:r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統計發現</w:t>
      </w:r>
      <w:r w:rsidR="00894C84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一般感冒以及流感的個案確實減少。但是最近卻出現不少</w:t>
      </w:r>
      <w:r w:rsidR="00894C84" w:rsidRPr="00A7703F">
        <w:rPr>
          <w:rFonts w:ascii="文鼎標楷注音" w:eastAsia="文鼎標楷注音" w:hAnsi="微軟正黑體" w:cs="新細明體" w:hint="eastAsia"/>
          <w:b/>
          <w:color w:val="000000"/>
          <w:spacing w:val="23"/>
          <w:kern w:val="0"/>
          <w:sz w:val="40"/>
          <w:szCs w:val="40"/>
        </w:rPr>
        <w:t>上吐下瀉發燒的民眾</w:t>
      </w:r>
      <w:r w:rsidR="00894C84"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，而且一來就是兩三個全家人一起報到。這可能代表著些什麼呢？</w:t>
      </w:r>
    </w:p>
    <w:p w:rsidR="00A7703F" w:rsidRDefault="00A7703F" w:rsidP="00A7703F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b/>
          <w:color w:val="000000"/>
          <w:spacing w:val="23"/>
          <w:kern w:val="0"/>
          <w:sz w:val="40"/>
          <w:szCs w:val="40"/>
        </w:rPr>
      </w:pPr>
      <w:r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可能有些</w:t>
      </w:r>
      <w:r w:rsidRPr="003B3E52">
        <w:rPr>
          <w:rFonts w:ascii="文鼎標楷注音" w:eastAsia="文鼎標楷注音" w:hAnsi="微軟正黑體" w:cs="新細明體" w:hint="eastAsia"/>
          <w:b/>
          <w:color w:val="000000"/>
          <w:spacing w:val="23"/>
          <w:kern w:val="0"/>
          <w:sz w:val="40"/>
          <w:szCs w:val="40"/>
        </w:rPr>
        <w:t>病毒</w:t>
      </w:r>
      <w:r w:rsidRPr="00A7703F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並沒有完全被</w:t>
      </w:r>
      <w:r w:rsidRPr="00A7703F">
        <w:rPr>
          <w:rFonts w:ascii="文鼎標楷注音" w:eastAsia="文鼎標楷注音" w:hAnsi="微軟正黑體" w:cs="新細明體" w:hint="eastAsia"/>
          <w:b/>
          <w:color w:val="000000"/>
          <w:spacing w:val="23"/>
          <w:kern w:val="0"/>
          <w:sz w:val="40"/>
          <w:szCs w:val="40"/>
        </w:rPr>
        <w:t>消滅。</w:t>
      </w:r>
    </w:p>
    <w:p w:rsidR="00832623" w:rsidRPr="00832623" w:rsidRDefault="00832623" w:rsidP="00832623">
      <w:pPr>
        <w:widowControl/>
        <w:shd w:val="clear" w:color="auto" w:fill="FFFFFF"/>
        <w:spacing w:line="420" w:lineRule="atLeast"/>
        <w:ind w:firstLine="480"/>
        <w:textAlignment w:val="baseline"/>
        <w:outlineLvl w:val="1"/>
        <w:rPr>
          <w:rFonts w:ascii="文鼎標楷注音" w:eastAsia="文鼎標楷注音" w:hAnsi="微軟正黑體" w:cs="新細明體"/>
          <w:color w:val="000000"/>
          <w:spacing w:val="23"/>
          <w:kern w:val="0"/>
          <w:sz w:val="40"/>
          <w:szCs w:val="40"/>
        </w:rPr>
      </w:pPr>
      <w:r w:rsidRPr="00832623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就像諾羅病毒</w:t>
      </w:r>
      <w:r>
        <w:rPr>
          <w:rFonts w:ascii="微軟正黑體" w:eastAsia="微軟正黑體" w:hAnsi="微軟正黑體" w:cs="新細明體"/>
          <w:noProof/>
          <w:color w:val="000000"/>
          <w:spacing w:val="23"/>
          <w:kern w:val="0"/>
          <w:sz w:val="30"/>
          <w:szCs w:val="30"/>
        </w:rPr>
        <w:drawing>
          <wp:inline distT="0" distB="0" distL="0" distR="0" wp14:anchorId="032CDAA1" wp14:editId="6ACC10FA">
            <wp:extent cx="669945" cy="641350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623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的關係，酒精</w:t>
      </w:r>
      <w:r>
        <w:rPr>
          <w:rFonts w:ascii="微軟正黑體" w:eastAsia="微軟正黑體" w:hAnsi="微軟正黑體" w:cs="新細明體"/>
          <w:noProof/>
          <w:color w:val="000000"/>
          <w:spacing w:val="23"/>
          <w:kern w:val="0"/>
          <w:sz w:val="30"/>
          <w:szCs w:val="30"/>
        </w:rPr>
        <w:drawing>
          <wp:inline distT="0" distB="0" distL="0" distR="0" wp14:anchorId="6A2E7758" wp14:editId="13A54AE1">
            <wp:extent cx="461687" cy="8445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2" cy="8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623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是沒辦法消滅他的。所以，請別只顧著「酒精可以消毒冠狀病毒」，以致於太過依賴酒精，卻忘了「</w:t>
      </w:r>
      <w:r w:rsidRPr="00832623">
        <w:rPr>
          <w:rFonts w:ascii="文鼎標楷注音" w:eastAsia="文鼎標楷注音" w:hAnsi="微軟正黑體" w:cs="新細明體" w:hint="eastAsia"/>
          <w:b/>
          <w:color w:val="000000"/>
          <w:spacing w:val="23"/>
          <w:kern w:val="0"/>
          <w:sz w:val="40"/>
          <w:szCs w:val="40"/>
        </w:rPr>
        <w:t>洗手</w:t>
      </w:r>
      <w:r>
        <w:rPr>
          <w:rFonts w:ascii="文鼎標楷注音" w:eastAsia="文鼎標楷注音" w:hAnsi="微軟正黑體" w:cs="新細明體" w:hint="eastAsia"/>
          <w:b/>
          <w:noProof/>
          <w:color w:val="000000"/>
          <w:spacing w:val="23"/>
          <w:kern w:val="0"/>
          <w:sz w:val="40"/>
          <w:szCs w:val="40"/>
        </w:rPr>
        <w:lastRenderedPageBreak/>
        <w:drawing>
          <wp:inline distT="0" distB="0" distL="0" distR="0">
            <wp:extent cx="1054554" cy="5905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下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40" cy="5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623">
        <w:rPr>
          <w:rFonts w:ascii="文鼎標楷注音" w:eastAsia="文鼎標楷注音" w:hAnsi="微軟正黑體" w:cs="新細明體" w:hint="eastAsia"/>
          <w:b/>
          <w:color w:val="000000"/>
          <w:spacing w:val="23"/>
          <w:kern w:val="0"/>
          <w:sz w:val="40"/>
          <w:szCs w:val="40"/>
        </w:rPr>
        <w:t>才是王道</w:t>
      </w:r>
      <w:r w:rsidRPr="00832623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」的根本。</w:t>
      </w:r>
      <w:r w:rsidRPr="00832623">
        <w:rPr>
          <w:rFonts w:ascii="文鼎標楷注音" w:eastAsia="文鼎標楷注音" w:hAnsi="微軟正黑體" w:cs="新細明體" w:hint="eastAsia"/>
          <w:color w:val="000000"/>
          <w:spacing w:val="18"/>
          <w:kern w:val="0"/>
          <w:sz w:val="40"/>
          <w:szCs w:val="40"/>
        </w:rPr>
        <w:br/>
        <w:t xml:space="preserve">    在兩種沒有兼顧的同時</w:t>
      </w:r>
      <w:r w:rsidRPr="00832623">
        <w:rPr>
          <w:rFonts w:ascii="文鼎標楷注音" w:eastAsia="文鼎標楷注音" w:hAnsi="微軟正黑體" w:cs="新細明體" w:hint="eastAsia"/>
          <w:color w:val="000000"/>
          <w:spacing w:val="23"/>
          <w:kern w:val="0"/>
          <w:sz w:val="40"/>
          <w:szCs w:val="40"/>
        </w:rPr>
        <w:t>，病毒型腸胃炎就慢慢增加了。</w:t>
      </w:r>
      <w:r w:rsidRPr="00832623">
        <w:rPr>
          <w:rFonts w:ascii="文鼎標楷注音" w:eastAsia="文鼎標楷注音" w:hAnsi="微軟正黑體" w:hint="eastAsia"/>
          <w:color w:val="000000"/>
          <w:spacing w:val="23"/>
          <w:sz w:val="40"/>
          <w:szCs w:val="40"/>
          <w:shd w:val="clear" w:color="auto" w:fill="FFFFFF"/>
        </w:rPr>
        <w:t>新型冠狀病毒固然要預防，但是也請大家不要忽略其他在我們身邊更靠近的病毒／細菌的存在。</w:t>
      </w:r>
      <w:r w:rsidRPr="00832623">
        <w:rPr>
          <w:rFonts w:ascii="文鼎標楷注音" w:eastAsia="文鼎標楷注音" w:hAnsi="微軟正黑體" w:hint="eastAsia"/>
          <w:color w:val="000000"/>
          <w:spacing w:val="23"/>
          <w:sz w:val="40"/>
          <w:szCs w:val="40"/>
        </w:rPr>
        <w:t>所以要</w:t>
      </w:r>
      <w:r w:rsidRPr="00832623">
        <w:rPr>
          <w:rFonts w:ascii="文鼎標楷注音" w:eastAsia="文鼎標楷注音" w:hAnsi="微軟正黑體" w:hint="eastAsia"/>
          <w:color w:val="000000"/>
          <w:spacing w:val="23"/>
          <w:sz w:val="40"/>
          <w:szCs w:val="40"/>
          <w:shd w:val="clear" w:color="auto" w:fill="FFFFFF"/>
        </w:rPr>
        <w:t>多洗手，而且要用</w:t>
      </w:r>
      <w:r w:rsidRPr="00832623">
        <w:rPr>
          <w:rFonts w:ascii="文鼎標楷注音" w:eastAsia="文鼎標楷注音" w:hAnsi="微軟正黑體" w:hint="eastAsia"/>
          <w:b/>
          <w:color w:val="000000"/>
          <w:spacing w:val="23"/>
          <w:sz w:val="40"/>
          <w:szCs w:val="40"/>
          <w:shd w:val="clear" w:color="auto" w:fill="FFFFFF"/>
        </w:rPr>
        <w:t>肥皂搓20秒以上。</w:t>
      </w:r>
      <w:r w:rsidRPr="00832623">
        <w:rPr>
          <w:rFonts w:ascii="文鼎標楷注音" w:eastAsia="文鼎標楷注音" w:hAnsi="微軟正黑體" w:hint="eastAsia"/>
          <w:b/>
          <w:color w:val="000000"/>
          <w:spacing w:val="23"/>
          <w:sz w:val="40"/>
          <w:szCs w:val="40"/>
        </w:rPr>
        <w:br/>
      </w:r>
    </w:p>
    <w:p w:rsidR="003B3E52" w:rsidRPr="00832623" w:rsidRDefault="003B3E52" w:rsidP="00A7703F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b/>
          <w:color w:val="000000"/>
          <w:spacing w:val="23"/>
          <w:kern w:val="0"/>
          <w:sz w:val="40"/>
          <w:szCs w:val="40"/>
        </w:rPr>
      </w:pPr>
    </w:p>
    <w:p w:rsidR="003B3E52" w:rsidRDefault="003B3E52" w:rsidP="00A7703F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b/>
          <w:color w:val="000000"/>
          <w:spacing w:val="23"/>
          <w:kern w:val="0"/>
          <w:sz w:val="40"/>
          <w:szCs w:val="40"/>
        </w:rPr>
      </w:pPr>
    </w:p>
    <w:p w:rsidR="003B3E52" w:rsidRDefault="003B3E52" w:rsidP="00A7703F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b/>
          <w:color w:val="000000"/>
          <w:spacing w:val="23"/>
          <w:kern w:val="0"/>
          <w:sz w:val="40"/>
          <w:szCs w:val="40"/>
        </w:rPr>
      </w:pPr>
    </w:p>
    <w:p w:rsidR="003B3E52" w:rsidRDefault="003B3E52" w:rsidP="00A7703F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b/>
          <w:color w:val="000000"/>
          <w:spacing w:val="23"/>
          <w:kern w:val="0"/>
          <w:sz w:val="40"/>
          <w:szCs w:val="40"/>
        </w:rPr>
      </w:pPr>
    </w:p>
    <w:p w:rsidR="003B3E52" w:rsidRPr="00A7703F" w:rsidRDefault="003B3E52" w:rsidP="00A7703F">
      <w:pPr>
        <w:widowControl/>
        <w:shd w:val="clear" w:color="auto" w:fill="FFFFFF"/>
        <w:spacing w:line="420" w:lineRule="atLeast"/>
        <w:ind w:left="480" w:firstLine="480"/>
        <w:textAlignment w:val="baseline"/>
        <w:outlineLvl w:val="1"/>
        <w:rPr>
          <w:rFonts w:ascii="文鼎標楷注音" w:eastAsia="文鼎標楷注音" w:hAnsi="微軟正黑體" w:cs="新細明體"/>
          <w:b/>
          <w:color w:val="000000"/>
          <w:spacing w:val="23"/>
          <w:kern w:val="0"/>
          <w:sz w:val="40"/>
          <w:szCs w:val="40"/>
        </w:rPr>
      </w:pPr>
    </w:p>
    <w:p w:rsidR="003032B8" w:rsidRPr="00A7703F" w:rsidRDefault="00A7703F" w:rsidP="00A7703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  <w:r w:rsidRPr="00A7703F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t>一、生字練習</w:t>
      </w:r>
    </w:p>
    <w:tbl>
      <w:tblPr>
        <w:tblStyle w:val="a9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7703F" w:rsidTr="00A7703F">
        <w:trPr>
          <w:trHeight w:val="1408"/>
        </w:trPr>
        <w:tc>
          <w:tcPr>
            <w:tcW w:w="1493" w:type="dxa"/>
          </w:tcPr>
          <w:p w:rsidR="00A7703F" w:rsidRPr="00832623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bCs/>
                <w:outline/>
                <w:color w:val="000000" w:themeColor="text1"/>
                <w:kern w:val="0"/>
                <w:sz w:val="96"/>
                <w:szCs w:val="96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酒</w:t>
            </w:r>
          </w:p>
        </w:tc>
        <w:tc>
          <w:tcPr>
            <w:tcW w:w="1493" w:type="dxa"/>
          </w:tcPr>
          <w:p w:rsidR="00A7703F" w:rsidRPr="00832623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bCs/>
                <w:outline/>
                <w:color w:val="000000" w:themeColor="text1"/>
                <w:kern w:val="0"/>
                <w:sz w:val="96"/>
                <w:szCs w:val="96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精</w:t>
            </w: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7703F" w:rsidTr="00A7703F">
        <w:trPr>
          <w:trHeight w:val="1408"/>
        </w:trPr>
        <w:tc>
          <w:tcPr>
            <w:tcW w:w="1493" w:type="dxa"/>
          </w:tcPr>
          <w:p w:rsidR="00A7703F" w:rsidRPr="00832623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戴</w:t>
            </w:r>
          </w:p>
        </w:tc>
        <w:tc>
          <w:tcPr>
            <w:tcW w:w="1493" w:type="dxa"/>
          </w:tcPr>
          <w:p w:rsidR="00A7703F" w:rsidRPr="00832623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口</w:t>
            </w: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7703F" w:rsidTr="00A7703F">
        <w:trPr>
          <w:trHeight w:val="1408"/>
        </w:trPr>
        <w:tc>
          <w:tcPr>
            <w:tcW w:w="1493" w:type="dxa"/>
          </w:tcPr>
          <w:p w:rsidR="00A7703F" w:rsidRPr="00832623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發</w:t>
            </w:r>
          </w:p>
        </w:tc>
        <w:tc>
          <w:tcPr>
            <w:tcW w:w="1493" w:type="dxa"/>
          </w:tcPr>
          <w:p w:rsidR="00A7703F" w:rsidRPr="00832623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燒</w:t>
            </w: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A7703F" w:rsidRPr="00A7703F" w:rsidRDefault="00A7703F" w:rsidP="00A7703F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B3E52" w:rsidRPr="003B3E52" w:rsidTr="00AF1734">
        <w:trPr>
          <w:trHeight w:val="1408"/>
        </w:trPr>
        <w:tc>
          <w:tcPr>
            <w:tcW w:w="1493" w:type="dxa"/>
          </w:tcPr>
          <w:p w:rsidR="003B3E52" w:rsidRPr="00832623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消</w:t>
            </w:r>
          </w:p>
        </w:tc>
        <w:tc>
          <w:tcPr>
            <w:tcW w:w="1493" w:type="dxa"/>
          </w:tcPr>
          <w:p w:rsidR="003B3E52" w:rsidRPr="00832623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滅</w:t>
            </w: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3B3E52" w:rsidRPr="003B3E52" w:rsidTr="00AF1734">
        <w:trPr>
          <w:trHeight w:val="1408"/>
        </w:trPr>
        <w:tc>
          <w:tcPr>
            <w:tcW w:w="1493" w:type="dxa"/>
          </w:tcPr>
          <w:p w:rsidR="003B3E52" w:rsidRPr="00832623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病</w:t>
            </w:r>
          </w:p>
        </w:tc>
        <w:tc>
          <w:tcPr>
            <w:tcW w:w="1493" w:type="dxa"/>
          </w:tcPr>
          <w:p w:rsidR="003B3E52" w:rsidRPr="00832623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2623">
              <w:rPr>
                <w:rFonts w:ascii="標楷體" w:eastAsia="標楷體" w:hAnsi="標楷體" w:cs="新細明體" w:hint="eastAsia"/>
                <w:outline/>
                <w:color w:val="000000" w:themeColor="text1"/>
                <w:kern w:val="0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毒</w:t>
            </w: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94" w:type="dxa"/>
          </w:tcPr>
          <w:p w:rsidR="003B3E52" w:rsidRPr="003B3E52" w:rsidRDefault="003B3E52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A7703F" w:rsidRPr="0029070F" w:rsidRDefault="0029070F" w:rsidP="00DF43D5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  <w:r w:rsidRPr="0029070F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t>二、連連看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F6AEC" w:rsidTr="00DF6AEC">
        <w:trPr>
          <w:jc w:val="center"/>
        </w:trPr>
        <w:tc>
          <w:tcPr>
            <w:tcW w:w="3485" w:type="dxa"/>
            <w:vAlign w:val="center"/>
          </w:tcPr>
          <w:p w:rsidR="00DF6AEC" w:rsidRPr="003B3E52" w:rsidRDefault="00DF6AEC" w:rsidP="00DF6AEC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outline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bCs/>
                <w:outline/>
                <w:color w:val="000000" w:themeColor="text1"/>
                <w:kern w:val="0"/>
                <w:sz w:val="48"/>
                <w:szCs w:val="48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酒</w:t>
            </w:r>
            <w:r w:rsidRPr="003B3E5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48"/>
                <w:szCs w:val="48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精</w:t>
            </w:r>
          </w:p>
        </w:tc>
        <w:tc>
          <w:tcPr>
            <w:tcW w:w="3485" w:type="dxa"/>
            <w:vMerge w:val="restart"/>
          </w:tcPr>
          <w:p w:rsidR="00DF6AEC" w:rsidRPr="00A7703F" w:rsidRDefault="00DF6AEC" w:rsidP="00DF6AEC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486" w:type="dxa"/>
          </w:tcPr>
          <w:p w:rsidR="00DF6AEC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>
                  <wp:extent cx="751806" cy="7493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1" cy="75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EC" w:rsidTr="00DF6AEC">
        <w:trPr>
          <w:jc w:val="center"/>
        </w:trPr>
        <w:tc>
          <w:tcPr>
            <w:tcW w:w="3485" w:type="dxa"/>
            <w:vAlign w:val="center"/>
          </w:tcPr>
          <w:p w:rsidR="00DF6AEC" w:rsidRPr="003B3E52" w:rsidRDefault="00DF6AEC" w:rsidP="00DF6AEC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戴口罩</w:t>
            </w:r>
          </w:p>
        </w:tc>
        <w:tc>
          <w:tcPr>
            <w:tcW w:w="3485" w:type="dxa"/>
            <w:vMerge/>
          </w:tcPr>
          <w:p w:rsidR="00DF6AEC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3486" w:type="dxa"/>
          </w:tcPr>
          <w:p w:rsidR="00DF6AEC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>
                  <wp:extent cx="669945" cy="64135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4" cy="65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EC" w:rsidTr="00DF6AEC">
        <w:trPr>
          <w:jc w:val="center"/>
        </w:trPr>
        <w:tc>
          <w:tcPr>
            <w:tcW w:w="3485" w:type="dxa"/>
            <w:vAlign w:val="center"/>
          </w:tcPr>
          <w:p w:rsidR="00DF6AEC" w:rsidRPr="003B3E52" w:rsidRDefault="00DF6AEC" w:rsidP="00DF6AEC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發燒</w:t>
            </w:r>
          </w:p>
        </w:tc>
        <w:tc>
          <w:tcPr>
            <w:tcW w:w="3485" w:type="dxa"/>
            <w:vMerge/>
          </w:tcPr>
          <w:p w:rsidR="00DF6AEC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3486" w:type="dxa"/>
          </w:tcPr>
          <w:p w:rsidR="00DF6AEC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>
                  <wp:extent cx="461687" cy="8445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82" cy="85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EC" w:rsidTr="00DF6AEC">
        <w:trPr>
          <w:jc w:val="center"/>
        </w:trPr>
        <w:tc>
          <w:tcPr>
            <w:tcW w:w="3485" w:type="dxa"/>
            <w:vAlign w:val="center"/>
          </w:tcPr>
          <w:p w:rsidR="00DF6AEC" w:rsidRPr="003B3E52" w:rsidRDefault="00DF6AEC" w:rsidP="00DF6AEC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病毒</w:t>
            </w:r>
          </w:p>
        </w:tc>
        <w:tc>
          <w:tcPr>
            <w:tcW w:w="3485" w:type="dxa"/>
            <w:vMerge/>
          </w:tcPr>
          <w:p w:rsidR="00DF6AEC" w:rsidRPr="003B3E52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486" w:type="dxa"/>
          </w:tcPr>
          <w:p w:rsidR="00DF6AEC" w:rsidRDefault="00DF6AEC" w:rsidP="003B3E52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01184CC7" wp14:editId="1C46200C">
                  <wp:extent cx="754033" cy="501650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1" cy="51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E52" w:rsidRDefault="003B3E52" w:rsidP="00DF43D5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</w:pPr>
    </w:p>
    <w:p w:rsidR="00832623" w:rsidRDefault="00832623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</w:p>
    <w:p w:rsidR="0029070F" w:rsidRPr="00A7703F" w:rsidRDefault="0029070F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  <w:r w:rsidRPr="00A7703F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lastRenderedPageBreak/>
        <w:t>一、生字練習</w:t>
      </w:r>
    </w:p>
    <w:tbl>
      <w:tblPr>
        <w:tblStyle w:val="a9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29070F" w:rsidTr="00AF1734">
        <w:trPr>
          <w:trHeight w:val="1408"/>
        </w:trPr>
        <w:tc>
          <w:tcPr>
            <w:tcW w:w="1493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bCs/>
                <w:outline/>
                <w:color w:val="4472C4" w:themeColor="accent5"/>
                <w:kern w:val="0"/>
                <w:sz w:val="96"/>
                <w:szCs w:val="96"/>
                <w:bdr w:val="none" w:sz="0" w:space="0" w:color="auto" w:frame="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酒</w:t>
            </w:r>
          </w:p>
        </w:tc>
        <w:tc>
          <w:tcPr>
            <w:tcW w:w="1493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bCs/>
                <w:outline/>
                <w:color w:val="4472C4" w:themeColor="accent5"/>
                <w:kern w:val="0"/>
                <w:sz w:val="96"/>
                <w:szCs w:val="96"/>
                <w:bdr w:val="none" w:sz="0" w:space="0" w:color="auto" w:frame="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精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bCs/>
                <w:outline/>
                <w:color w:val="4472C4" w:themeColor="accent5"/>
                <w:kern w:val="0"/>
                <w:sz w:val="96"/>
                <w:szCs w:val="96"/>
                <w:bdr w:val="none" w:sz="0" w:space="0" w:color="auto" w:frame="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酒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bCs/>
                <w:outline/>
                <w:color w:val="4472C4" w:themeColor="accent5"/>
                <w:kern w:val="0"/>
                <w:sz w:val="96"/>
                <w:szCs w:val="96"/>
                <w:bdr w:val="none" w:sz="0" w:space="0" w:color="auto" w:frame="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精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bCs/>
                <w:outline/>
                <w:color w:val="4472C4" w:themeColor="accent5"/>
                <w:kern w:val="0"/>
                <w:sz w:val="96"/>
                <w:szCs w:val="96"/>
                <w:bdr w:val="none" w:sz="0" w:space="0" w:color="auto" w:frame="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酒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bCs/>
                <w:outline/>
                <w:color w:val="4472C4" w:themeColor="accent5"/>
                <w:kern w:val="0"/>
                <w:sz w:val="96"/>
                <w:szCs w:val="96"/>
                <w:bdr w:val="none" w:sz="0" w:space="0" w:color="auto" w:frame="1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精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9070F" w:rsidTr="00AF1734">
        <w:trPr>
          <w:trHeight w:val="1408"/>
        </w:trPr>
        <w:tc>
          <w:tcPr>
            <w:tcW w:w="1493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戴</w:t>
            </w:r>
          </w:p>
        </w:tc>
        <w:tc>
          <w:tcPr>
            <w:tcW w:w="1493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口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罩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戴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口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罩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9070F" w:rsidTr="00AF1734">
        <w:trPr>
          <w:trHeight w:val="1408"/>
        </w:trPr>
        <w:tc>
          <w:tcPr>
            <w:tcW w:w="1493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發</w:t>
            </w:r>
          </w:p>
        </w:tc>
        <w:tc>
          <w:tcPr>
            <w:tcW w:w="1493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燒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發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燒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發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070F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燒</w:t>
            </w:r>
          </w:p>
        </w:tc>
        <w:tc>
          <w:tcPr>
            <w:tcW w:w="1494" w:type="dxa"/>
          </w:tcPr>
          <w:p w:rsidR="0029070F" w:rsidRP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9070F" w:rsidRPr="003B3E52" w:rsidTr="00AF1734">
        <w:trPr>
          <w:trHeight w:val="1408"/>
        </w:trPr>
        <w:tc>
          <w:tcPr>
            <w:tcW w:w="1493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消</w:t>
            </w:r>
          </w:p>
        </w:tc>
        <w:tc>
          <w:tcPr>
            <w:tcW w:w="1493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滅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消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滅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消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滅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9070F" w:rsidRPr="003B3E52" w:rsidTr="00AF1734">
        <w:trPr>
          <w:trHeight w:val="1408"/>
        </w:trPr>
        <w:tc>
          <w:tcPr>
            <w:tcW w:w="1493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  <w:tc>
          <w:tcPr>
            <w:tcW w:w="1493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毒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毒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毒</w:t>
            </w:r>
          </w:p>
        </w:tc>
        <w:tc>
          <w:tcPr>
            <w:tcW w:w="1494" w:type="dxa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b/>
                <w:outline/>
                <w:color w:val="4472C4" w:themeColor="accent5"/>
                <w:kern w:val="0"/>
                <w:sz w:val="30"/>
                <w:szCs w:val="3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29070F" w:rsidRPr="0029070F" w:rsidRDefault="0029070F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  <w:r w:rsidRPr="0029070F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t>二、連連看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9070F" w:rsidTr="00AF1734">
        <w:trPr>
          <w:jc w:val="center"/>
        </w:trPr>
        <w:tc>
          <w:tcPr>
            <w:tcW w:w="3485" w:type="dxa"/>
            <w:vAlign w:val="center"/>
          </w:tcPr>
          <w:p w:rsidR="0029070F" w:rsidRPr="0029070F" w:rsidRDefault="00583FC0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48"/>
                <w:szCs w:val="48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酒精</w:t>
            </w:r>
          </w:p>
        </w:tc>
        <w:tc>
          <w:tcPr>
            <w:tcW w:w="3485" w:type="dxa"/>
            <w:vMerge w:val="restart"/>
          </w:tcPr>
          <w:p w:rsidR="0029070F" w:rsidRPr="0029070F" w:rsidRDefault="0029070F" w:rsidP="00AF1734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486" w:type="dxa"/>
          </w:tcPr>
          <w:p w:rsid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2F45931B" wp14:editId="1B294096">
                  <wp:extent cx="751806" cy="7493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1" cy="75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0F" w:rsidTr="00AF1734">
        <w:trPr>
          <w:jc w:val="center"/>
        </w:trPr>
        <w:tc>
          <w:tcPr>
            <w:tcW w:w="3485" w:type="dxa"/>
            <w:vAlign w:val="center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戴口罩</w:t>
            </w:r>
          </w:p>
        </w:tc>
        <w:tc>
          <w:tcPr>
            <w:tcW w:w="3485" w:type="dxa"/>
            <w:vMerge/>
          </w:tcPr>
          <w:p w:rsid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3486" w:type="dxa"/>
          </w:tcPr>
          <w:p w:rsid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189F82CD" wp14:editId="3A69B0D0">
                  <wp:extent cx="669945" cy="641350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4" cy="65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0F" w:rsidTr="00AF1734">
        <w:trPr>
          <w:jc w:val="center"/>
        </w:trPr>
        <w:tc>
          <w:tcPr>
            <w:tcW w:w="3485" w:type="dxa"/>
            <w:vAlign w:val="center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發燒</w:t>
            </w:r>
          </w:p>
        </w:tc>
        <w:tc>
          <w:tcPr>
            <w:tcW w:w="3485" w:type="dxa"/>
            <w:vMerge/>
          </w:tcPr>
          <w:p w:rsid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3486" w:type="dxa"/>
          </w:tcPr>
          <w:p w:rsid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03B0FA33" wp14:editId="377B39D0">
                  <wp:extent cx="461687" cy="8445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82" cy="85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0F" w:rsidTr="00AF1734">
        <w:trPr>
          <w:jc w:val="center"/>
        </w:trPr>
        <w:tc>
          <w:tcPr>
            <w:tcW w:w="3485" w:type="dxa"/>
            <w:vAlign w:val="center"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病毒</w:t>
            </w:r>
          </w:p>
        </w:tc>
        <w:tc>
          <w:tcPr>
            <w:tcW w:w="3485" w:type="dxa"/>
            <w:vMerge/>
          </w:tcPr>
          <w:p w:rsidR="0029070F" w:rsidRPr="003B3E52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486" w:type="dxa"/>
          </w:tcPr>
          <w:p w:rsidR="0029070F" w:rsidRDefault="0029070F" w:rsidP="00AF1734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0D65BEC0" wp14:editId="13538B98">
                  <wp:extent cx="754033" cy="501650"/>
                  <wp:effectExtent l="0" t="0" r="825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1" cy="51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70F" w:rsidRDefault="0029070F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</w:pPr>
    </w:p>
    <w:p w:rsidR="00EB2B34" w:rsidRPr="00DE4983" w:rsidRDefault="00EB2B34" w:rsidP="00DE4983">
      <w:pPr>
        <w:pStyle w:val="a8"/>
        <w:widowControl/>
        <w:numPr>
          <w:ilvl w:val="0"/>
          <w:numId w:val="3"/>
        </w:numPr>
        <w:shd w:val="clear" w:color="auto" w:fill="FFFFFF"/>
        <w:spacing w:line="420" w:lineRule="atLeast"/>
        <w:ind w:leftChars="0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  <w:r w:rsidRPr="00DE4983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lastRenderedPageBreak/>
        <w:t>練習</w:t>
      </w:r>
      <w:r w:rsidR="003B4653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t>貼一貼(將對的物品貼上)</w:t>
      </w:r>
    </w:p>
    <w:tbl>
      <w:tblPr>
        <w:tblStyle w:val="a9"/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3007"/>
        <w:gridCol w:w="3007"/>
      </w:tblGrid>
      <w:tr w:rsidR="00DE4983" w:rsidTr="004613DF">
        <w:trPr>
          <w:trHeight w:val="1740"/>
        </w:trPr>
        <w:tc>
          <w:tcPr>
            <w:tcW w:w="1502" w:type="dxa"/>
            <w:vAlign w:val="center"/>
          </w:tcPr>
          <w:p w:rsidR="00DE4983" w:rsidRPr="003B4653" w:rsidRDefault="00DE4983" w:rsidP="00DE498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6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72"/>
                <w:szCs w:val="72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酒</w:t>
            </w:r>
          </w:p>
        </w:tc>
        <w:tc>
          <w:tcPr>
            <w:tcW w:w="1502" w:type="dxa"/>
            <w:vAlign w:val="center"/>
          </w:tcPr>
          <w:p w:rsidR="00DE4983" w:rsidRPr="003B4653" w:rsidRDefault="00DE4983" w:rsidP="00DE498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65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72"/>
                <w:szCs w:val="72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精</w:t>
            </w:r>
          </w:p>
        </w:tc>
        <w:tc>
          <w:tcPr>
            <w:tcW w:w="3007" w:type="dxa"/>
          </w:tcPr>
          <w:p w:rsidR="00DE4983" w:rsidRPr="00EB2B34" w:rsidRDefault="00DE4983" w:rsidP="00DE4983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007" w:type="dxa"/>
          </w:tcPr>
          <w:p w:rsidR="00DE4983" w:rsidRPr="00EB2B34" w:rsidRDefault="00DE4983" w:rsidP="00DE4983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DE4983" w:rsidTr="004613DF">
        <w:trPr>
          <w:trHeight w:val="1598"/>
        </w:trPr>
        <w:tc>
          <w:tcPr>
            <w:tcW w:w="1502" w:type="dxa"/>
            <w:vAlign w:val="center"/>
          </w:tcPr>
          <w:p w:rsidR="00DE4983" w:rsidRPr="003B4653" w:rsidRDefault="00DE4983" w:rsidP="00DE498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6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口</w:t>
            </w:r>
          </w:p>
        </w:tc>
        <w:tc>
          <w:tcPr>
            <w:tcW w:w="1502" w:type="dxa"/>
            <w:vAlign w:val="center"/>
          </w:tcPr>
          <w:p w:rsidR="00DE4983" w:rsidRPr="003B4653" w:rsidRDefault="00DE4983" w:rsidP="00DE498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6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罩</w:t>
            </w:r>
          </w:p>
        </w:tc>
        <w:tc>
          <w:tcPr>
            <w:tcW w:w="3007" w:type="dxa"/>
          </w:tcPr>
          <w:p w:rsidR="00DE4983" w:rsidRPr="00EB2B34" w:rsidRDefault="00DE4983" w:rsidP="00DE4983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007" w:type="dxa"/>
          </w:tcPr>
          <w:p w:rsidR="00DE4983" w:rsidRPr="00EB2B34" w:rsidRDefault="00DE4983" w:rsidP="00DE4983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DE4983" w:rsidTr="004613DF">
        <w:trPr>
          <w:trHeight w:val="1742"/>
        </w:trPr>
        <w:tc>
          <w:tcPr>
            <w:tcW w:w="1502" w:type="dxa"/>
            <w:vAlign w:val="center"/>
          </w:tcPr>
          <w:p w:rsidR="00DE4983" w:rsidRPr="003B4653" w:rsidRDefault="00DE4983" w:rsidP="00DE498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6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發</w:t>
            </w:r>
          </w:p>
        </w:tc>
        <w:tc>
          <w:tcPr>
            <w:tcW w:w="1502" w:type="dxa"/>
            <w:vAlign w:val="center"/>
          </w:tcPr>
          <w:p w:rsidR="00DE4983" w:rsidRPr="003B4653" w:rsidRDefault="00DE4983" w:rsidP="00DE498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46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燒</w:t>
            </w:r>
          </w:p>
        </w:tc>
        <w:tc>
          <w:tcPr>
            <w:tcW w:w="3007" w:type="dxa"/>
          </w:tcPr>
          <w:p w:rsidR="00DE4983" w:rsidRPr="00EB2B34" w:rsidRDefault="00DE4983" w:rsidP="00DE4983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007" w:type="dxa"/>
          </w:tcPr>
          <w:p w:rsidR="00DE4983" w:rsidRPr="00EB2B34" w:rsidRDefault="00DE4983" w:rsidP="00DE4983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DE4983" w:rsidRDefault="00DE4983" w:rsidP="00DE4983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</w:p>
    <w:p w:rsidR="00DE4983" w:rsidRDefault="00DE4983" w:rsidP="00DE4983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</w:p>
    <w:p w:rsidR="00DE4983" w:rsidRDefault="00DE4983" w:rsidP="00DE4983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</w:p>
    <w:p w:rsidR="00DE4983" w:rsidRPr="00DE4983" w:rsidRDefault="00DE4983" w:rsidP="00DE4983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</w:pPr>
    </w:p>
    <w:p w:rsidR="00EB2B34" w:rsidRDefault="00EB2B34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</w:pPr>
    </w:p>
    <w:p w:rsidR="00EB2B34" w:rsidRDefault="00EB2B34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/>
          <w:color w:val="000000"/>
          <w:spacing w:val="23"/>
          <w:kern w:val="0"/>
          <w:sz w:val="30"/>
          <w:szCs w:val="30"/>
        </w:rPr>
      </w:pPr>
    </w:p>
    <w:p w:rsidR="00EB2B34" w:rsidRDefault="00EB2B34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 w:hint="eastAsia"/>
          <w:color w:val="000000"/>
          <w:spacing w:val="23"/>
          <w:kern w:val="0"/>
          <w:sz w:val="30"/>
          <w:szCs w:val="30"/>
        </w:rPr>
      </w:pPr>
    </w:p>
    <w:p w:rsidR="003B4653" w:rsidRPr="0029070F" w:rsidRDefault="003B4653" w:rsidP="003B4653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標楷體" w:eastAsia="標楷體" w:hAnsi="標楷體" w:cs="新細明體"/>
          <w:color w:val="000000"/>
          <w:spacing w:val="23"/>
          <w:kern w:val="0"/>
          <w:sz w:val="40"/>
          <w:szCs w:val="40"/>
        </w:rPr>
      </w:pPr>
      <w:r w:rsidRPr="0029070F">
        <w:rPr>
          <w:rFonts w:ascii="標楷體" w:eastAsia="標楷體" w:hAnsi="標楷體" w:cs="新細明體" w:hint="eastAsia"/>
          <w:color w:val="000000"/>
          <w:spacing w:val="23"/>
          <w:kern w:val="0"/>
          <w:sz w:val="40"/>
          <w:szCs w:val="40"/>
        </w:rPr>
        <w:t>二、連連看</w:t>
      </w:r>
    </w:p>
    <w:tbl>
      <w:tblPr>
        <w:tblStyle w:val="a9"/>
        <w:tblW w:w="10919" w:type="dxa"/>
        <w:jc w:val="center"/>
        <w:tblLook w:val="04A0" w:firstRow="1" w:lastRow="0" w:firstColumn="1" w:lastColumn="0" w:noHBand="0" w:noVBand="1"/>
      </w:tblPr>
      <w:tblGrid>
        <w:gridCol w:w="3639"/>
        <w:gridCol w:w="3639"/>
        <w:gridCol w:w="3641"/>
      </w:tblGrid>
      <w:tr w:rsidR="003B4653" w:rsidTr="009C67A5">
        <w:trPr>
          <w:trHeight w:val="1072"/>
          <w:jc w:val="center"/>
        </w:trPr>
        <w:tc>
          <w:tcPr>
            <w:tcW w:w="3639" w:type="dxa"/>
            <w:vAlign w:val="center"/>
          </w:tcPr>
          <w:p w:rsidR="003B4653" w:rsidRPr="003B3E52" w:rsidRDefault="003B4653" w:rsidP="009C67A5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戴口罩</w:t>
            </w:r>
          </w:p>
        </w:tc>
        <w:tc>
          <w:tcPr>
            <w:tcW w:w="3639" w:type="dxa"/>
            <w:vMerge w:val="restart"/>
          </w:tcPr>
          <w:p w:rsidR="003B4653" w:rsidRPr="004613DF" w:rsidRDefault="003B4653" w:rsidP="009C67A5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標楷體" w:eastAsia="標楷體" w:hAnsi="標楷體" w:cs="新細明體"/>
                <w:b/>
                <w:outline/>
                <w:color w:val="4472C4" w:themeColor="accent5"/>
                <w:kern w:val="0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641" w:type="dxa"/>
          </w:tcPr>
          <w:p w:rsidR="003B4653" w:rsidRDefault="003B4653" w:rsidP="009C67A5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2A678092" wp14:editId="5FBC1903">
                  <wp:extent cx="754033" cy="501650"/>
                  <wp:effectExtent l="0" t="0" r="8255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1" cy="51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53" w:rsidTr="009C67A5">
        <w:trPr>
          <w:trHeight w:val="1057"/>
          <w:jc w:val="center"/>
        </w:trPr>
        <w:tc>
          <w:tcPr>
            <w:tcW w:w="3639" w:type="dxa"/>
            <w:vAlign w:val="center"/>
          </w:tcPr>
          <w:p w:rsidR="003B4653" w:rsidRPr="003B3E52" w:rsidRDefault="003B4653" w:rsidP="009C67A5">
            <w:pPr>
              <w:widowControl/>
              <w:spacing w:line="420" w:lineRule="atLeast"/>
              <w:textAlignment w:val="baseline"/>
              <w:outlineLvl w:val="1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E5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病毒</w:t>
            </w:r>
          </w:p>
        </w:tc>
        <w:tc>
          <w:tcPr>
            <w:tcW w:w="3639" w:type="dxa"/>
            <w:vMerge/>
          </w:tcPr>
          <w:p w:rsidR="003B4653" w:rsidRDefault="003B4653" w:rsidP="009C67A5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3641" w:type="dxa"/>
          </w:tcPr>
          <w:p w:rsidR="003B4653" w:rsidRDefault="003B4653" w:rsidP="009C67A5">
            <w:pPr>
              <w:widowControl/>
              <w:spacing w:line="420" w:lineRule="atLeast"/>
              <w:textAlignment w:val="baseline"/>
              <w:outlineLvl w:val="1"/>
              <w:rPr>
                <w:rFonts w:ascii="微軟正黑體" w:eastAsia="微軟正黑體" w:hAnsi="微軟正黑體" w:cs="新細明體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4E186CDE" wp14:editId="1A156641">
                  <wp:extent cx="669945" cy="641350"/>
                  <wp:effectExtent l="0" t="0" r="0" b="635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84" cy="65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9"/>
        <w:tblpPr w:leftFromText="180" w:rightFromText="180" w:vertAnchor="text" w:horzAnchor="margin" w:tblpY="805"/>
        <w:tblW w:w="10820" w:type="dxa"/>
        <w:tblLook w:val="04A0" w:firstRow="1" w:lastRow="0" w:firstColumn="1" w:lastColumn="0" w:noHBand="0" w:noVBand="1"/>
      </w:tblPr>
      <w:tblGrid>
        <w:gridCol w:w="5410"/>
        <w:gridCol w:w="5410"/>
      </w:tblGrid>
      <w:tr w:rsidR="003B4653" w:rsidTr="003B4653">
        <w:trPr>
          <w:trHeight w:val="2117"/>
        </w:trPr>
        <w:tc>
          <w:tcPr>
            <w:tcW w:w="5410" w:type="dxa"/>
          </w:tcPr>
          <w:p w:rsidR="003B4653" w:rsidRDefault="003B4653" w:rsidP="003B465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微軟正黑體" w:eastAsia="微軟正黑體" w:hAnsi="微軟正黑體" w:cs="新細明體" w:hint="eastAsia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0198D596" wp14:editId="5F46981C">
                  <wp:extent cx="676275" cy="1237091"/>
                  <wp:effectExtent l="0" t="0" r="0" b="127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05" cy="127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:rsidR="003B4653" w:rsidRDefault="003B4653" w:rsidP="003B465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微軟正黑體" w:eastAsia="微軟正黑體" w:hAnsi="微軟正黑體" w:cs="新細明體" w:hint="eastAsia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324641FD" wp14:editId="4C5E67B8">
                  <wp:extent cx="733425" cy="1341634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49" cy="137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53" w:rsidTr="003B4653">
        <w:trPr>
          <w:trHeight w:val="1362"/>
        </w:trPr>
        <w:tc>
          <w:tcPr>
            <w:tcW w:w="5410" w:type="dxa"/>
          </w:tcPr>
          <w:p w:rsidR="003B4653" w:rsidRDefault="003B4653" w:rsidP="003B465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微軟正黑體" w:eastAsia="微軟正黑體" w:hAnsi="微軟正黑體" w:cs="新細明體" w:hint="eastAsia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5CBDCB65" wp14:editId="7830BB74">
                  <wp:extent cx="1247775" cy="830132"/>
                  <wp:effectExtent l="0" t="0" r="0" b="825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28" cy="85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:rsidR="003B4653" w:rsidRDefault="003B4653" w:rsidP="003B465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微軟正黑體" w:eastAsia="微軟正黑體" w:hAnsi="微軟正黑體" w:cs="新細明體" w:hint="eastAsia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00944236" wp14:editId="52BCC8D7">
                  <wp:extent cx="1216951" cy="809625"/>
                  <wp:effectExtent l="0" t="0" r="254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97" cy="83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53" w:rsidTr="003B4653">
        <w:trPr>
          <w:trHeight w:val="1564"/>
        </w:trPr>
        <w:tc>
          <w:tcPr>
            <w:tcW w:w="5410" w:type="dxa"/>
          </w:tcPr>
          <w:p w:rsidR="003B4653" w:rsidRDefault="003B4653" w:rsidP="003B465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2F71B4ED" wp14:editId="3836BEB7">
                  <wp:extent cx="1009650" cy="1006283"/>
                  <wp:effectExtent l="0" t="0" r="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78" cy="106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:rsidR="003B4653" w:rsidRDefault="003B4653" w:rsidP="003B4653">
            <w:pPr>
              <w:widowControl/>
              <w:spacing w:line="420" w:lineRule="atLeast"/>
              <w:jc w:val="center"/>
              <w:textAlignment w:val="baseline"/>
              <w:outlineLvl w:val="1"/>
              <w:rPr>
                <w:rFonts w:ascii="微軟正黑體" w:eastAsia="微軟正黑體" w:hAnsi="微軟正黑體" w:cs="新細明體" w:hint="eastAsia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spacing w:val="23"/>
                <w:kern w:val="0"/>
                <w:sz w:val="30"/>
                <w:szCs w:val="30"/>
              </w:rPr>
              <w:drawing>
                <wp:inline distT="0" distB="0" distL="0" distR="0" wp14:anchorId="273F4B6C" wp14:editId="423D3903">
                  <wp:extent cx="1114425" cy="1110711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87" cy="116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653" w:rsidRDefault="003B4653" w:rsidP="0029070F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 w:hint="eastAsia"/>
          <w:color w:val="000000"/>
          <w:spacing w:val="23"/>
          <w:kern w:val="0"/>
          <w:sz w:val="30"/>
          <w:szCs w:val="30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noProof/>
          <w:color w:val="000000"/>
          <w:spacing w:val="23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333375</wp:posOffset>
                </wp:positionV>
                <wp:extent cx="6686550" cy="0"/>
                <wp:effectExtent l="0" t="19050" r="38100" b="3810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FC6C" id="直線接點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5pt" to="52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a24AEAAOQDAAAOAAAAZHJzL2Uyb0RvYy54bWysU0uOEzEQ3SNxB8t70klQwqiVziwmgg2C&#10;iM8BPO5y2sI/lU06uQQHAIkdN0BiwX1mxC0ou5MexG+B2Lhdn/eqXrl6dXmwhu0Bo/au4bPJlDNw&#10;0rfa7Rr++tXjBxecxSRcK4x30PAjRH65vn9v1Yca5r7zpgVkROJi3YeGdymFuqqi7MCKOPEBHAWV&#10;RysSmbirWhQ9sVtTzafTZdV7bAN6CTGSdzME+brwKwUyPVcqQmKm4dRbKieW8zqf1Xol6h2K0Gl5&#10;akP8QxdWaEdFR6qNSIK9Rf0LldUSffQqTaS3lVdKSygaSM1s+pOal50IULTQcGIYxxT/H618tt8i&#10;023D5/RSTlh6o9sPn2+/vL959+nb14+M3DSjPsSaUq/cFk9WDFvMgg8Kbf6SFHYocz2Oc4VDYpKc&#10;y+XFcrGg8ctzrLoDBozpCXjL8qXhRrssWdRi/zQmKkap55TsNo71DV88mhFftnNsI2LH9oKe2Ozy&#10;PXdMMOPokzsfei23dDQw0LwARbqpu4eFp2wcXBkciNo3s5GFMjNEaWNG0FD8j6BTboZB2cIROP97&#10;tTG7VPQujUCrncffgdPh3Koa8s+qB61Z9rVvj+Xlyjholcp8Tmufd/VHu8Dvfs71dwAAAP//AwBQ&#10;SwMEFAAGAAgAAAAhALq4I9bcAAAACAEAAA8AAABkcnMvZG93bnJldi54bWxMj8FugzAQRO+V8g/W&#10;RuqtMaECRRQTValy6qE0ROrV4A2g4jXCm4T8fR310B53ZjT7Jt/OdhAXnHzvSMF6FYFAapzpqVVw&#10;rPZPGxCeNRk9OEIFN/SwLRYPuc6Mu9InXg7cilBCPtMKOuYxk9I3HVrtV25ECt7JTVZzOKdWmklf&#10;Q7kdZBxFqbS6p/Ch0yPuOmy+D2erQKbHzT4uq/p2+norywrfP7itlXpczq8vIBhn/gvDHT+gQxGY&#10;ancm48Wg4DksYQVJnIC421GSBqX+VWSRy/8Dih8AAAD//wMAUEsBAi0AFAAGAAgAAAAhALaDOJL+&#10;AAAA4QEAABMAAAAAAAAAAAAAAAAAAAAAAFtDb250ZW50X1R5cGVzXS54bWxQSwECLQAUAAYACAAA&#10;ACEAOP0h/9YAAACUAQAACwAAAAAAAAAAAAAAAAAvAQAAX3JlbHMvLnJlbHNQSwECLQAUAAYACAAA&#10;ACEAGz0GtuABAADkAwAADgAAAAAAAAAAAAAAAAAuAgAAZHJzL2Uyb0RvYy54bWxQSwECLQAUAAYA&#10;CAAAACEAurgj1twAAAAIAQAADwAAAAAAAAAAAAAAAAA6BAAAZHJzL2Rvd25yZXYueG1sUEsFBgAA&#10;AAAEAAQA8wAAAEMFAAAAAA==&#10;" strokecolor="black [3200]" strokeweight="4.5pt">
                <v:stroke dashstyle="longDash" joinstyle="miter"/>
              </v:line>
            </w:pict>
          </mc:Fallback>
        </mc:AlternateContent>
      </w:r>
    </w:p>
    <w:p w:rsidR="00DE4983" w:rsidRDefault="00DE4983" w:rsidP="00E36CEE">
      <w:pPr>
        <w:widowControl/>
        <w:shd w:val="clear" w:color="auto" w:fill="FFFFFF"/>
        <w:spacing w:line="420" w:lineRule="atLeast"/>
        <w:textAlignment w:val="baseline"/>
        <w:outlineLvl w:val="1"/>
        <w:rPr>
          <w:rFonts w:ascii="微軟正黑體" w:eastAsia="微軟正黑體" w:hAnsi="微軟正黑體" w:cs="新細明體" w:hint="eastAsia"/>
          <w:color w:val="000000"/>
          <w:spacing w:val="23"/>
          <w:kern w:val="0"/>
          <w:sz w:val="30"/>
          <w:szCs w:val="30"/>
        </w:rPr>
      </w:pPr>
    </w:p>
    <w:sectPr w:rsidR="00DE4983" w:rsidSect="00894C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0B" w:rsidRDefault="00C0260B" w:rsidP="00894C84">
      <w:r>
        <w:separator/>
      </w:r>
    </w:p>
  </w:endnote>
  <w:endnote w:type="continuationSeparator" w:id="0">
    <w:p w:rsidR="00C0260B" w:rsidRDefault="00C0260B" w:rsidP="0089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0B" w:rsidRDefault="00C0260B" w:rsidP="00894C84">
      <w:r>
        <w:separator/>
      </w:r>
    </w:p>
  </w:footnote>
  <w:footnote w:type="continuationSeparator" w:id="0">
    <w:p w:rsidR="00C0260B" w:rsidRDefault="00C0260B" w:rsidP="0089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932"/>
    <w:multiLevelType w:val="hybridMultilevel"/>
    <w:tmpl w:val="2940D8D2"/>
    <w:lvl w:ilvl="0" w:tplc="5344E0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5C648D"/>
    <w:multiLevelType w:val="hybridMultilevel"/>
    <w:tmpl w:val="9BB4E548"/>
    <w:lvl w:ilvl="0" w:tplc="D7E62A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624BB6"/>
    <w:multiLevelType w:val="hybridMultilevel"/>
    <w:tmpl w:val="88801304"/>
    <w:lvl w:ilvl="0" w:tplc="2BCEC456">
      <w:start w:val="1"/>
      <w:numFmt w:val="taiwaneseCountingThousand"/>
      <w:lvlText w:val="%1、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84"/>
    <w:rsid w:val="0029070F"/>
    <w:rsid w:val="002C455B"/>
    <w:rsid w:val="002D0290"/>
    <w:rsid w:val="003032B8"/>
    <w:rsid w:val="003B3E52"/>
    <w:rsid w:val="003B4653"/>
    <w:rsid w:val="00412E38"/>
    <w:rsid w:val="00431049"/>
    <w:rsid w:val="004613DF"/>
    <w:rsid w:val="00583FC0"/>
    <w:rsid w:val="00585EFF"/>
    <w:rsid w:val="006046C3"/>
    <w:rsid w:val="006113EC"/>
    <w:rsid w:val="006F4610"/>
    <w:rsid w:val="00732430"/>
    <w:rsid w:val="00832623"/>
    <w:rsid w:val="00894C84"/>
    <w:rsid w:val="00A23E9B"/>
    <w:rsid w:val="00A256CC"/>
    <w:rsid w:val="00A7703F"/>
    <w:rsid w:val="00B96BBC"/>
    <w:rsid w:val="00BF7EE1"/>
    <w:rsid w:val="00C0260B"/>
    <w:rsid w:val="00CF75D1"/>
    <w:rsid w:val="00D14841"/>
    <w:rsid w:val="00D45433"/>
    <w:rsid w:val="00D914FF"/>
    <w:rsid w:val="00DB1DFB"/>
    <w:rsid w:val="00DE4983"/>
    <w:rsid w:val="00DF43D5"/>
    <w:rsid w:val="00DF6AEC"/>
    <w:rsid w:val="00E36CEE"/>
    <w:rsid w:val="00E56710"/>
    <w:rsid w:val="00E75EE8"/>
    <w:rsid w:val="00E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A880"/>
  <w15:chartTrackingRefBased/>
  <w15:docId w15:val="{EF6AF6F0-8DBE-4BF6-9519-84A793A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4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4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4C84"/>
    <w:rPr>
      <w:sz w:val="20"/>
      <w:szCs w:val="20"/>
    </w:rPr>
  </w:style>
  <w:style w:type="character" w:customStyle="1" w:styleId="inarticlerecommend">
    <w:name w:val="inarticle_recommend"/>
    <w:basedOn w:val="a0"/>
    <w:rsid w:val="00894C84"/>
  </w:style>
  <w:style w:type="character" w:styleId="a7">
    <w:name w:val="Hyperlink"/>
    <w:basedOn w:val="a0"/>
    <w:uiPriority w:val="99"/>
    <w:semiHidden/>
    <w:unhideWhenUsed/>
    <w:rsid w:val="00894C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46C3"/>
    <w:pPr>
      <w:ind w:leftChars="200" w:left="480"/>
    </w:pPr>
  </w:style>
  <w:style w:type="table" w:styleId="a9">
    <w:name w:val="Table Grid"/>
    <w:basedOn w:val="a1"/>
    <w:uiPriority w:val="39"/>
    <w:rsid w:val="00A7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2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2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C23D-6BF3-4E39-9C06-D9152759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2020-03-20T03:02:00Z</cp:lastPrinted>
  <dcterms:created xsi:type="dcterms:W3CDTF">2020-03-19T00:46:00Z</dcterms:created>
  <dcterms:modified xsi:type="dcterms:W3CDTF">2020-04-07T02:02:00Z</dcterms:modified>
</cp:coreProperties>
</file>