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7A" w:rsidRPr="00A75D87" w:rsidRDefault="00A65BC2" w:rsidP="00DB39D6">
      <w:pPr>
        <w:jc w:val="center"/>
        <w:rPr>
          <w:rFonts w:ascii="標楷體" w:eastAsia="標楷體" w:hAnsi="標楷體"/>
          <w:sz w:val="28"/>
          <w:szCs w:val="28"/>
        </w:rPr>
      </w:pPr>
      <w:r w:rsidRPr="00A75D87">
        <w:rPr>
          <w:rFonts w:ascii="標楷體" w:eastAsia="標楷體" w:hAnsi="標楷體" w:hint="eastAsia"/>
          <w:sz w:val="28"/>
          <w:szCs w:val="28"/>
        </w:rPr>
        <w:t>臺北市立文山特殊教育學校1</w:t>
      </w:r>
      <w:r w:rsidR="00AE0A40">
        <w:rPr>
          <w:rFonts w:ascii="標楷體" w:eastAsia="標楷體" w:hAnsi="標楷體"/>
          <w:sz w:val="28"/>
          <w:szCs w:val="28"/>
        </w:rPr>
        <w:t>08</w:t>
      </w:r>
      <w:r w:rsidRPr="00A75D87">
        <w:rPr>
          <w:rFonts w:ascii="標楷體" w:eastAsia="標楷體" w:hAnsi="標楷體" w:hint="eastAsia"/>
          <w:sz w:val="28"/>
          <w:szCs w:val="28"/>
        </w:rPr>
        <w:t>學年度</w:t>
      </w:r>
    </w:p>
    <w:p w:rsidR="00DB66A4" w:rsidRPr="00C70C82" w:rsidRDefault="00D70FA3" w:rsidP="00275D7A">
      <w:pPr>
        <w:jc w:val="center"/>
        <w:rPr>
          <w:rFonts w:ascii="標楷體" w:eastAsia="標楷體" w:hAnsi="標楷體"/>
          <w:sz w:val="28"/>
          <w:szCs w:val="28"/>
          <w:shd w:val="pct15" w:color="auto" w:fill="FFFFFF"/>
        </w:rPr>
      </w:pPr>
      <w:bookmarkStart w:id="0" w:name="OLE_LINK1"/>
      <w:r>
        <w:rPr>
          <w:rFonts w:ascii="標楷體" w:eastAsia="標楷體" w:hAnsi="標楷體" w:hint="eastAsia"/>
          <w:sz w:val="28"/>
          <w:szCs w:val="28"/>
        </w:rPr>
        <w:t>教師</w:t>
      </w:r>
      <w:r w:rsidR="00A637D3">
        <w:rPr>
          <w:rFonts w:ascii="標楷體" w:eastAsia="標楷體" w:hAnsi="標楷體" w:hint="eastAsia"/>
          <w:sz w:val="28"/>
          <w:szCs w:val="28"/>
        </w:rPr>
        <w:t>專業</w:t>
      </w:r>
      <w:r>
        <w:rPr>
          <w:rFonts w:ascii="標楷體" w:eastAsia="標楷體" w:hAnsi="標楷體" w:hint="eastAsia"/>
          <w:sz w:val="28"/>
          <w:szCs w:val="28"/>
        </w:rPr>
        <w:t>知能</w:t>
      </w:r>
      <w:r w:rsidR="00AE0A40">
        <w:rPr>
          <w:rFonts w:ascii="標楷體" w:eastAsia="標楷體" w:hAnsi="標楷體" w:hint="eastAsia"/>
          <w:sz w:val="28"/>
          <w:szCs w:val="28"/>
        </w:rPr>
        <w:t>研習</w:t>
      </w:r>
      <w:r w:rsidR="00A65BC2" w:rsidRPr="00A75D87">
        <w:rPr>
          <w:rFonts w:ascii="標楷體" w:eastAsia="標楷體" w:hAnsi="標楷體" w:hint="eastAsia"/>
          <w:sz w:val="28"/>
          <w:szCs w:val="28"/>
        </w:rPr>
        <w:t>實施</w:t>
      </w:r>
      <w:r w:rsidR="00EC3627" w:rsidRPr="00A75D87">
        <w:rPr>
          <w:rFonts w:ascii="標楷體" w:eastAsia="標楷體" w:hAnsi="標楷體" w:hint="eastAsia"/>
          <w:sz w:val="28"/>
          <w:szCs w:val="28"/>
        </w:rPr>
        <w:t>計畫</w:t>
      </w:r>
    </w:p>
    <w:bookmarkEnd w:id="0"/>
    <w:p w:rsidR="00D974A7" w:rsidRPr="00D70FA3" w:rsidRDefault="00275D7A" w:rsidP="00D70FA3">
      <w:pPr>
        <w:pStyle w:val="a4"/>
        <w:numPr>
          <w:ilvl w:val="0"/>
          <w:numId w:val="31"/>
        </w:numPr>
        <w:ind w:leftChars="0"/>
        <w:rPr>
          <w:rFonts w:ascii="標楷體" w:eastAsia="標楷體" w:hAnsi="標楷體"/>
        </w:rPr>
      </w:pPr>
      <w:r w:rsidRPr="00D974A7">
        <w:rPr>
          <w:rFonts w:ascii="標楷體" w:eastAsia="標楷體" w:hAnsi="標楷體" w:hint="eastAsia"/>
        </w:rPr>
        <w:t>依據：</w:t>
      </w:r>
      <w:r w:rsidR="00D974A7" w:rsidRPr="00D70FA3">
        <w:rPr>
          <w:rFonts w:ascii="標楷體" w:eastAsia="標楷體" w:hAnsi="標楷體" w:hint="eastAsia"/>
          <w:color w:val="000000" w:themeColor="text1"/>
        </w:rPr>
        <w:t>本校年度工作計畫。</w:t>
      </w:r>
    </w:p>
    <w:p w:rsidR="00275D7A" w:rsidRPr="00A75D87" w:rsidRDefault="00275D7A" w:rsidP="00275D7A">
      <w:pPr>
        <w:spacing w:line="440" w:lineRule="exact"/>
        <w:rPr>
          <w:rFonts w:ascii="標楷體" w:eastAsia="標楷體" w:hAnsi="標楷體"/>
        </w:rPr>
      </w:pPr>
      <w:r w:rsidRPr="00A75D87">
        <w:rPr>
          <w:rFonts w:ascii="標楷體" w:eastAsia="標楷體" w:hAnsi="標楷體" w:hint="eastAsia"/>
        </w:rPr>
        <w:t>貳、目的</w:t>
      </w:r>
      <w:r w:rsidR="004F31FB">
        <w:rPr>
          <w:rFonts w:ascii="標楷體" w:eastAsia="標楷體" w:hAnsi="標楷體" w:hint="eastAsia"/>
        </w:rPr>
        <w:t>：</w:t>
      </w:r>
    </w:p>
    <w:p w:rsidR="00275D7A" w:rsidRPr="00A75D87" w:rsidRDefault="006E0028" w:rsidP="00D974A7">
      <w:pPr>
        <w:pStyle w:val="a4"/>
        <w:numPr>
          <w:ilvl w:val="0"/>
          <w:numId w:val="32"/>
        </w:numPr>
        <w:ind w:leftChars="0"/>
        <w:rPr>
          <w:rFonts w:ascii="標楷體" w:eastAsia="標楷體" w:hAnsi="標楷體"/>
          <w:color w:val="000000" w:themeColor="text1"/>
        </w:rPr>
      </w:pPr>
      <w:r w:rsidRPr="003A7504">
        <w:rPr>
          <w:rFonts w:eastAsia="標楷體"/>
        </w:rPr>
        <w:t>加強教師之專業知能，以提昇教學品質</w:t>
      </w:r>
      <w:r w:rsidR="00275D7A" w:rsidRPr="00A75D87">
        <w:rPr>
          <w:rFonts w:ascii="標楷體" w:eastAsia="標楷體" w:hAnsi="標楷體" w:hint="eastAsia"/>
          <w:color w:val="000000" w:themeColor="text1"/>
        </w:rPr>
        <w:t>。</w:t>
      </w:r>
    </w:p>
    <w:p w:rsidR="00A75D87" w:rsidRPr="00A75D87" w:rsidRDefault="006E0028" w:rsidP="00D974A7">
      <w:pPr>
        <w:pStyle w:val="a4"/>
        <w:numPr>
          <w:ilvl w:val="0"/>
          <w:numId w:val="32"/>
        </w:numPr>
        <w:ind w:leftChars="0"/>
        <w:rPr>
          <w:rFonts w:ascii="標楷體" w:eastAsia="標楷體" w:hAnsi="標楷體"/>
          <w:color w:val="000000" w:themeColor="text1"/>
        </w:rPr>
      </w:pPr>
      <w:r w:rsidRPr="003A7504">
        <w:rPr>
          <w:rFonts w:eastAsia="標楷體"/>
        </w:rPr>
        <w:t>增進教師教學經驗之交流，以建立共同之教育理念</w:t>
      </w:r>
      <w:r w:rsidR="00A75D87" w:rsidRPr="00A75D87">
        <w:rPr>
          <w:rFonts w:ascii="標楷體" w:eastAsia="標楷體" w:hAnsi="標楷體"/>
          <w:color w:val="000000" w:themeColor="text1"/>
        </w:rPr>
        <w:t>。</w:t>
      </w:r>
    </w:p>
    <w:p w:rsidR="00275D7A" w:rsidRDefault="00D70FA3" w:rsidP="00D974A7">
      <w:pPr>
        <w:pStyle w:val="a4"/>
        <w:numPr>
          <w:ilvl w:val="0"/>
          <w:numId w:val="32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精進教師課程與教學專業對話能力</w:t>
      </w:r>
      <w:r w:rsidR="00A75D87" w:rsidRPr="00A75D87">
        <w:rPr>
          <w:rFonts w:ascii="標楷體" w:eastAsia="標楷體" w:hAnsi="標楷體"/>
          <w:color w:val="000000" w:themeColor="text1"/>
        </w:rPr>
        <w:t>。</w:t>
      </w:r>
    </w:p>
    <w:p w:rsidR="003D0740" w:rsidRPr="00A75D87" w:rsidRDefault="003D0740" w:rsidP="00D974A7">
      <w:pPr>
        <w:pStyle w:val="a4"/>
        <w:numPr>
          <w:ilvl w:val="0"/>
          <w:numId w:val="32"/>
        </w:numPr>
        <w:ind w:leftChars="0"/>
        <w:rPr>
          <w:rFonts w:ascii="標楷體" w:eastAsia="標楷體" w:hAnsi="標楷體"/>
          <w:color w:val="000000" w:themeColor="text1"/>
        </w:rPr>
      </w:pPr>
      <w:r w:rsidRPr="00B87C8B">
        <w:rPr>
          <w:rFonts w:ascii="標楷體" w:eastAsia="標楷體"/>
        </w:rPr>
        <w:t>精進所屬人員之資通安全意識及職能，並敦促該等人員得以瞭解並執行本</w:t>
      </w:r>
      <w:r w:rsidRPr="00B87C8B">
        <w:rPr>
          <w:rFonts w:ascii="標楷體" w:eastAsia="標楷體" w:hint="eastAsia"/>
        </w:rPr>
        <w:t>校</w:t>
      </w:r>
      <w:r w:rsidRPr="00B87C8B">
        <w:rPr>
          <w:rFonts w:ascii="標楷體" w:eastAsia="標楷體"/>
        </w:rPr>
        <w:t>之資通安全維護計畫，以強化</w:t>
      </w:r>
      <w:r w:rsidRPr="00B87C8B">
        <w:rPr>
          <w:rFonts w:ascii="標楷體" w:eastAsia="標楷體" w:hint="eastAsia"/>
        </w:rPr>
        <w:t>本校</w:t>
      </w:r>
      <w:r w:rsidRPr="00B87C8B">
        <w:rPr>
          <w:rFonts w:ascii="標楷體" w:eastAsia="標楷體"/>
        </w:rPr>
        <w:t>之資通安全管理能量</w:t>
      </w:r>
      <w:r>
        <w:rPr>
          <w:rFonts w:ascii="標楷體" w:eastAsia="標楷體" w:hint="eastAsia"/>
        </w:rPr>
        <w:t xml:space="preserve">. </w:t>
      </w:r>
    </w:p>
    <w:p w:rsidR="00AC41C4" w:rsidRDefault="00A75D87" w:rsidP="00A75D87">
      <w:pPr>
        <w:pStyle w:val="a4"/>
        <w:numPr>
          <w:ilvl w:val="0"/>
          <w:numId w:val="17"/>
        </w:numPr>
        <w:spacing w:line="440" w:lineRule="exact"/>
        <w:ind w:leftChars="0"/>
        <w:rPr>
          <w:rFonts w:ascii="標楷體" w:eastAsia="標楷體" w:hAnsi="標楷體"/>
        </w:rPr>
      </w:pPr>
      <w:r w:rsidRPr="00A75D87">
        <w:rPr>
          <w:rFonts w:ascii="標楷體" w:eastAsia="標楷體" w:hAnsi="標楷體" w:hint="eastAsia"/>
        </w:rPr>
        <w:t>對象：</w:t>
      </w:r>
      <w:r w:rsidR="00D70FA3">
        <w:rPr>
          <w:rFonts w:ascii="標楷體" w:eastAsia="標楷體" w:hAnsi="標楷體" w:hint="eastAsia"/>
        </w:rPr>
        <w:t>全</w:t>
      </w:r>
      <w:r w:rsidR="006E0028">
        <w:rPr>
          <w:rFonts w:ascii="標楷體" w:eastAsia="標楷體" w:hAnsi="標楷體" w:hint="eastAsia"/>
        </w:rPr>
        <w:t>體教</w:t>
      </w:r>
      <w:r w:rsidR="006E0028">
        <w:rPr>
          <w:rFonts w:ascii="標楷體" w:eastAsia="標楷體" w:hAnsi="標楷體"/>
        </w:rPr>
        <w:t>職</w:t>
      </w:r>
      <w:r w:rsidR="006E0028">
        <w:rPr>
          <w:rFonts w:ascii="標楷體" w:eastAsia="標楷體" w:hAnsi="標楷體" w:hint="eastAsia"/>
        </w:rPr>
        <w:t>員</w:t>
      </w:r>
      <w:r w:rsidR="006E0028">
        <w:rPr>
          <w:rFonts w:ascii="標楷體" w:eastAsia="標楷體" w:hAnsi="標楷體"/>
        </w:rPr>
        <w:t>工</w:t>
      </w:r>
      <w:r w:rsidR="00745C40">
        <w:rPr>
          <w:rFonts w:ascii="標楷體" w:eastAsia="標楷體" w:hAnsi="標楷體" w:hint="eastAsia"/>
        </w:rPr>
        <w:t>。</w:t>
      </w:r>
    </w:p>
    <w:p w:rsidR="00275D7A" w:rsidRPr="00A75D87" w:rsidRDefault="00A75D87" w:rsidP="00A75D87">
      <w:pPr>
        <w:pStyle w:val="a4"/>
        <w:numPr>
          <w:ilvl w:val="0"/>
          <w:numId w:val="17"/>
        </w:numPr>
        <w:spacing w:line="440" w:lineRule="exact"/>
        <w:ind w:leftChars="0"/>
        <w:rPr>
          <w:rFonts w:ascii="標楷體" w:eastAsia="標楷體" w:hAnsi="標楷體"/>
        </w:rPr>
      </w:pPr>
      <w:r w:rsidRPr="00A75D87">
        <w:rPr>
          <w:rFonts w:ascii="標楷體" w:eastAsia="標楷體" w:hAnsi="標楷體" w:hint="eastAsia"/>
        </w:rPr>
        <w:t>辦理單位：本校教務處</w:t>
      </w:r>
      <w:r w:rsidR="00FC0146">
        <w:rPr>
          <w:rFonts w:ascii="標楷體" w:eastAsia="標楷體" w:hAnsi="標楷體" w:hint="eastAsia"/>
        </w:rPr>
        <w:t>。</w:t>
      </w:r>
    </w:p>
    <w:p w:rsidR="00275D7A" w:rsidRPr="00A75D87" w:rsidRDefault="00A75D87" w:rsidP="00275D7A">
      <w:pPr>
        <w:pStyle w:val="a4"/>
        <w:numPr>
          <w:ilvl w:val="0"/>
          <w:numId w:val="17"/>
        </w:numPr>
        <w:spacing w:line="440" w:lineRule="exact"/>
        <w:ind w:leftChars="0"/>
        <w:rPr>
          <w:rFonts w:ascii="標楷體" w:eastAsia="標楷體" w:hAnsi="標楷體"/>
        </w:rPr>
      </w:pPr>
      <w:r w:rsidRPr="00A75D87">
        <w:rPr>
          <w:rFonts w:ascii="標楷體" w:eastAsia="標楷體" w:hAnsi="標楷體" w:hint="eastAsia"/>
        </w:rPr>
        <w:t>研習地點</w:t>
      </w:r>
      <w:r w:rsidR="00745C40">
        <w:rPr>
          <w:rFonts w:ascii="標楷體" w:eastAsia="標楷體" w:hAnsi="標楷體"/>
        </w:rPr>
        <w:t>：本校</w:t>
      </w:r>
      <w:r w:rsidR="00745C40">
        <w:rPr>
          <w:rFonts w:ascii="標楷體" w:eastAsia="標楷體" w:hAnsi="標楷體" w:hint="eastAsia"/>
        </w:rPr>
        <w:t>六樓</w:t>
      </w:r>
      <w:r w:rsidR="006E0028">
        <w:rPr>
          <w:rFonts w:ascii="標楷體" w:eastAsia="標楷體" w:hAnsi="標楷體" w:hint="eastAsia"/>
        </w:rPr>
        <w:t>大</w:t>
      </w:r>
      <w:r w:rsidR="006E0028">
        <w:rPr>
          <w:rFonts w:ascii="標楷體" w:eastAsia="標楷體" w:hAnsi="標楷體"/>
        </w:rPr>
        <w:t>、</w:t>
      </w:r>
      <w:r w:rsidR="00CE0557">
        <w:rPr>
          <w:rFonts w:ascii="標楷體" w:eastAsia="標楷體" w:hAnsi="標楷體" w:hint="eastAsia"/>
        </w:rPr>
        <w:t>小研討室</w:t>
      </w:r>
      <w:r w:rsidR="00074F90">
        <w:rPr>
          <w:rFonts w:ascii="標楷體" w:eastAsia="標楷體" w:hAnsi="標楷體" w:hint="eastAsia"/>
        </w:rPr>
        <w:t>。</w:t>
      </w:r>
    </w:p>
    <w:p w:rsidR="00945D77" w:rsidRDefault="00A75D87" w:rsidP="00061EDB">
      <w:pPr>
        <w:pStyle w:val="a4"/>
        <w:numPr>
          <w:ilvl w:val="0"/>
          <w:numId w:val="17"/>
        </w:numPr>
        <w:spacing w:line="440" w:lineRule="exact"/>
        <w:ind w:leftChars="0"/>
        <w:rPr>
          <w:rFonts w:ascii="標楷體" w:eastAsia="標楷體" w:hAnsi="標楷體"/>
        </w:rPr>
      </w:pPr>
      <w:r w:rsidRPr="00C41E7C">
        <w:rPr>
          <w:rFonts w:ascii="標楷體" w:eastAsia="標楷體" w:hAnsi="標楷體" w:hint="eastAsia"/>
        </w:rPr>
        <w:t>研習時間及內容</w:t>
      </w:r>
      <w:r w:rsidRPr="00C41E7C">
        <w:rPr>
          <w:rFonts w:ascii="標楷體" w:eastAsia="標楷體" w:hAnsi="標楷體"/>
        </w:rPr>
        <w:t>：</w:t>
      </w:r>
    </w:p>
    <w:tbl>
      <w:tblPr>
        <w:tblW w:w="952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5"/>
        <w:gridCol w:w="2750"/>
        <w:gridCol w:w="2977"/>
        <w:gridCol w:w="1897"/>
      </w:tblGrid>
      <w:tr w:rsidR="006E0028" w:rsidRPr="003A7504" w:rsidTr="00D62812">
        <w:trPr>
          <w:trHeight w:val="554"/>
          <w:jc w:val="center"/>
        </w:trPr>
        <w:tc>
          <w:tcPr>
            <w:tcW w:w="9529" w:type="dxa"/>
            <w:gridSpan w:val="4"/>
            <w:shd w:val="clear" w:color="auto" w:fill="E6E6E6"/>
            <w:vAlign w:val="center"/>
          </w:tcPr>
          <w:p w:rsidR="006E0028" w:rsidRPr="003A7504" w:rsidRDefault="006E0028" w:rsidP="006E0028">
            <w:pPr>
              <w:jc w:val="center"/>
              <w:rPr>
                <w:rFonts w:eastAsia="標楷體"/>
              </w:rPr>
            </w:pPr>
            <w:r w:rsidRPr="00BE16D9"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8</w:t>
            </w:r>
            <w:r w:rsidRPr="00BE16D9">
              <w:rPr>
                <w:rFonts w:eastAsia="標楷體" w:hint="eastAsia"/>
              </w:rPr>
              <w:t>年</w:t>
            </w:r>
            <w:r w:rsidRPr="00BE16D9">
              <w:rPr>
                <w:rFonts w:eastAsia="標楷體" w:hint="eastAsia"/>
              </w:rPr>
              <w:t>8</w:t>
            </w:r>
            <w:r w:rsidRPr="00BE16D9">
              <w:rPr>
                <w:rFonts w:eastAsia="標楷體" w:hint="eastAsia"/>
              </w:rPr>
              <w:t>月</w:t>
            </w:r>
            <w:r w:rsidRPr="00BE16D9">
              <w:rPr>
                <w:rFonts w:eastAsia="標楷體" w:hint="eastAsia"/>
              </w:rPr>
              <w:t>26</w:t>
            </w:r>
            <w:r w:rsidRPr="00BE16D9">
              <w:rPr>
                <w:rFonts w:eastAsia="標楷體" w:hint="eastAsia"/>
              </w:rPr>
              <w:t>日（</w:t>
            </w:r>
            <w:r>
              <w:rPr>
                <w:rFonts w:eastAsia="標楷體" w:hint="eastAsia"/>
              </w:rPr>
              <w:t>一</w:t>
            </w:r>
            <w:r w:rsidRPr="00BE16D9">
              <w:rPr>
                <w:rFonts w:eastAsia="標楷體" w:hint="eastAsia"/>
              </w:rPr>
              <w:t>）</w:t>
            </w:r>
          </w:p>
        </w:tc>
      </w:tr>
      <w:tr w:rsidR="006E0028" w:rsidRPr="003A7504" w:rsidTr="006E0028">
        <w:trPr>
          <w:trHeight w:val="617"/>
          <w:jc w:val="center"/>
        </w:trPr>
        <w:tc>
          <w:tcPr>
            <w:tcW w:w="1905" w:type="dxa"/>
            <w:vAlign w:val="center"/>
          </w:tcPr>
          <w:p w:rsidR="006E0028" w:rsidRPr="003A7504" w:rsidRDefault="006E0028" w:rsidP="00D62812">
            <w:pPr>
              <w:jc w:val="center"/>
              <w:rPr>
                <w:rFonts w:eastAsia="標楷體"/>
                <w:b/>
                <w:szCs w:val="24"/>
              </w:rPr>
            </w:pPr>
            <w:r w:rsidRPr="003A7504">
              <w:rPr>
                <w:rFonts w:eastAsia="標楷體"/>
                <w:b/>
                <w:szCs w:val="24"/>
              </w:rPr>
              <w:t>時</w:t>
            </w:r>
            <w:r w:rsidRPr="003A7504">
              <w:rPr>
                <w:rFonts w:eastAsia="標楷體"/>
                <w:b/>
                <w:szCs w:val="24"/>
              </w:rPr>
              <w:t xml:space="preserve">    </w:t>
            </w:r>
            <w:r w:rsidRPr="003A7504">
              <w:rPr>
                <w:rFonts w:eastAsia="標楷體"/>
                <w:b/>
                <w:szCs w:val="24"/>
              </w:rPr>
              <w:t>間</w:t>
            </w:r>
          </w:p>
        </w:tc>
        <w:tc>
          <w:tcPr>
            <w:tcW w:w="2750" w:type="dxa"/>
            <w:vAlign w:val="center"/>
          </w:tcPr>
          <w:p w:rsidR="006E0028" w:rsidRPr="003A7504" w:rsidRDefault="006E0028" w:rsidP="00D62812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課程</w:t>
            </w:r>
            <w:r w:rsidRPr="003A7504">
              <w:rPr>
                <w:rFonts w:eastAsia="標楷體"/>
                <w:b/>
                <w:szCs w:val="24"/>
              </w:rPr>
              <w:t>內容</w:t>
            </w:r>
          </w:p>
        </w:tc>
        <w:tc>
          <w:tcPr>
            <w:tcW w:w="2977" w:type="dxa"/>
            <w:vAlign w:val="center"/>
          </w:tcPr>
          <w:p w:rsidR="006E0028" w:rsidRPr="003A7504" w:rsidRDefault="006E0028" w:rsidP="00D62812">
            <w:pPr>
              <w:jc w:val="center"/>
              <w:rPr>
                <w:rFonts w:eastAsia="標楷體"/>
                <w:b/>
                <w:szCs w:val="24"/>
              </w:rPr>
            </w:pPr>
            <w:r w:rsidRPr="003A7504">
              <w:rPr>
                <w:rFonts w:eastAsia="標楷體"/>
                <w:b/>
                <w:szCs w:val="24"/>
              </w:rPr>
              <w:t>主持人或主講人</w:t>
            </w:r>
          </w:p>
        </w:tc>
        <w:tc>
          <w:tcPr>
            <w:tcW w:w="1897" w:type="dxa"/>
            <w:vAlign w:val="center"/>
          </w:tcPr>
          <w:p w:rsidR="006E0028" w:rsidRPr="003A7504" w:rsidRDefault="006E0028" w:rsidP="00D62812">
            <w:pPr>
              <w:jc w:val="center"/>
              <w:rPr>
                <w:rFonts w:eastAsia="標楷體"/>
                <w:b/>
                <w:szCs w:val="24"/>
              </w:rPr>
            </w:pPr>
            <w:r w:rsidRPr="003A7504">
              <w:rPr>
                <w:rFonts w:eastAsia="標楷體"/>
                <w:b/>
                <w:szCs w:val="24"/>
              </w:rPr>
              <w:t>地</w:t>
            </w:r>
            <w:r w:rsidRPr="003A7504">
              <w:rPr>
                <w:rFonts w:eastAsia="標楷體"/>
                <w:b/>
                <w:szCs w:val="24"/>
              </w:rPr>
              <w:t xml:space="preserve">  </w:t>
            </w:r>
            <w:r w:rsidRPr="003A7504">
              <w:rPr>
                <w:rFonts w:eastAsia="標楷體"/>
                <w:b/>
                <w:szCs w:val="24"/>
              </w:rPr>
              <w:t>點</w:t>
            </w:r>
          </w:p>
        </w:tc>
      </w:tr>
      <w:tr w:rsidR="006E0028" w:rsidRPr="003A7504" w:rsidTr="006E0028">
        <w:trPr>
          <w:trHeight w:val="575"/>
          <w:jc w:val="center"/>
        </w:trPr>
        <w:tc>
          <w:tcPr>
            <w:tcW w:w="1905" w:type="dxa"/>
            <w:vAlign w:val="center"/>
          </w:tcPr>
          <w:p w:rsidR="006E0028" w:rsidRPr="003A7504" w:rsidRDefault="006E0028" w:rsidP="00D62812">
            <w:pPr>
              <w:jc w:val="center"/>
              <w:rPr>
                <w:rFonts w:eastAsia="標楷體"/>
                <w:szCs w:val="24"/>
              </w:rPr>
            </w:pPr>
            <w:r w:rsidRPr="003A7504">
              <w:rPr>
                <w:rFonts w:eastAsia="標楷體"/>
                <w:szCs w:val="24"/>
              </w:rPr>
              <w:t>08</w:t>
            </w:r>
            <w:r w:rsidRPr="003A7504">
              <w:rPr>
                <w:rFonts w:eastAsia="標楷體"/>
                <w:szCs w:val="24"/>
              </w:rPr>
              <w:t>：</w:t>
            </w:r>
            <w:r w:rsidRPr="003A7504">
              <w:rPr>
                <w:rFonts w:eastAsia="標楷體"/>
                <w:szCs w:val="24"/>
              </w:rPr>
              <w:t>40</w:t>
            </w:r>
            <w:r w:rsidRPr="003A7504">
              <w:rPr>
                <w:rFonts w:eastAsia="標楷體"/>
                <w:szCs w:val="24"/>
              </w:rPr>
              <w:t>～</w:t>
            </w:r>
            <w:r w:rsidRPr="003A7504">
              <w:rPr>
                <w:rFonts w:eastAsia="標楷體"/>
                <w:szCs w:val="24"/>
              </w:rPr>
              <w:t>09</w:t>
            </w:r>
            <w:r w:rsidRPr="003A7504">
              <w:rPr>
                <w:rFonts w:eastAsia="標楷體"/>
                <w:szCs w:val="24"/>
              </w:rPr>
              <w:t>：</w:t>
            </w:r>
            <w:r w:rsidRPr="003A7504">
              <w:rPr>
                <w:rFonts w:eastAsia="標楷體"/>
                <w:szCs w:val="24"/>
              </w:rPr>
              <w:t>00</w:t>
            </w:r>
          </w:p>
        </w:tc>
        <w:tc>
          <w:tcPr>
            <w:tcW w:w="2750" w:type="dxa"/>
            <w:vAlign w:val="center"/>
          </w:tcPr>
          <w:p w:rsidR="006E0028" w:rsidRPr="003A7504" w:rsidRDefault="006E0028" w:rsidP="00D62812">
            <w:pPr>
              <w:jc w:val="center"/>
              <w:rPr>
                <w:rFonts w:eastAsia="標楷體"/>
              </w:rPr>
            </w:pPr>
            <w:r w:rsidRPr="003A7504">
              <w:rPr>
                <w:rFonts w:eastAsia="標楷體"/>
              </w:rPr>
              <w:t>報到</w:t>
            </w:r>
          </w:p>
        </w:tc>
        <w:tc>
          <w:tcPr>
            <w:tcW w:w="2977" w:type="dxa"/>
            <w:vAlign w:val="center"/>
          </w:tcPr>
          <w:p w:rsidR="006E0028" w:rsidRPr="003A7504" w:rsidRDefault="006E0028" w:rsidP="00D62812">
            <w:pPr>
              <w:jc w:val="center"/>
              <w:rPr>
                <w:rFonts w:eastAsia="標楷體"/>
              </w:rPr>
            </w:pPr>
            <w:r w:rsidRPr="003A7504">
              <w:rPr>
                <w:rFonts w:eastAsia="標楷體"/>
              </w:rPr>
              <w:t>教務處</w:t>
            </w:r>
          </w:p>
        </w:tc>
        <w:tc>
          <w:tcPr>
            <w:tcW w:w="1897" w:type="dxa"/>
            <w:vAlign w:val="center"/>
          </w:tcPr>
          <w:p w:rsidR="006E0028" w:rsidRPr="003A7504" w:rsidRDefault="006E0028" w:rsidP="00D62812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小</w:t>
            </w:r>
            <w:r w:rsidRPr="003A7504">
              <w:rPr>
                <w:rFonts w:eastAsia="標楷體"/>
                <w:szCs w:val="24"/>
              </w:rPr>
              <w:t>研討室</w:t>
            </w:r>
          </w:p>
        </w:tc>
      </w:tr>
      <w:tr w:rsidR="006E0028" w:rsidRPr="000839A5" w:rsidTr="003D0740">
        <w:trPr>
          <w:trHeight w:val="1039"/>
          <w:jc w:val="center"/>
        </w:trPr>
        <w:tc>
          <w:tcPr>
            <w:tcW w:w="1905" w:type="dxa"/>
            <w:vAlign w:val="center"/>
          </w:tcPr>
          <w:p w:rsidR="006E0028" w:rsidRPr="000839A5" w:rsidRDefault="006E0028" w:rsidP="00D62812">
            <w:pPr>
              <w:jc w:val="center"/>
              <w:rPr>
                <w:rFonts w:eastAsia="標楷體"/>
                <w:szCs w:val="24"/>
              </w:rPr>
            </w:pPr>
            <w:r w:rsidRPr="000839A5">
              <w:rPr>
                <w:rFonts w:eastAsia="標楷體"/>
                <w:szCs w:val="24"/>
              </w:rPr>
              <w:t>09</w:t>
            </w:r>
            <w:r w:rsidRPr="000839A5">
              <w:rPr>
                <w:rFonts w:eastAsia="標楷體"/>
                <w:szCs w:val="24"/>
              </w:rPr>
              <w:t>：</w:t>
            </w:r>
            <w:r w:rsidRPr="000839A5">
              <w:rPr>
                <w:rFonts w:eastAsia="標楷體"/>
                <w:szCs w:val="24"/>
              </w:rPr>
              <w:t>00</w:t>
            </w:r>
            <w:r w:rsidRPr="000839A5">
              <w:rPr>
                <w:rFonts w:eastAsia="標楷體"/>
                <w:szCs w:val="24"/>
              </w:rPr>
              <w:t>～</w:t>
            </w:r>
            <w:r w:rsidRPr="000839A5">
              <w:rPr>
                <w:rFonts w:eastAsia="標楷體"/>
                <w:szCs w:val="24"/>
              </w:rPr>
              <w:t>12</w:t>
            </w:r>
            <w:r w:rsidRPr="000839A5">
              <w:rPr>
                <w:rFonts w:eastAsia="標楷體"/>
                <w:szCs w:val="24"/>
              </w:rPr>
              <w:t>：</w:t>
            </w:r>
            <w:r w:rsidRPr="000839A5">
              <w:rPr>
                <w:rFonts w:eastAsia="標楷體"/>
                <w:szCs w:val="24"/>
              </w:rPr>
              <w:t>00</w:t>
            </w:r>
          </w:p>
        </w:tc>
        <w:tc>
          <w:tcPr>
            <w:tcW w:w="2750" w:type="dxa"/>
            <w:vAlign w:val="center"/>
          </w:tcPr>
          <w:p w:rsidR="006E0028" w:rsidRPr="000839A5" w:rsidRDefault="006E0028" w:rsidP="00D6281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從功</w:t>
            </w:r>
            <w:r>
              <w:rPr>
                <w:rFonts w:eastAsia="標楷體"/>
                <w:szCs w:val="24"/>
              </w:rPr>
              <w:t>能性動作訓練談參與</w:t>
            </w:r>
          </w:p>
        </w:tc>
        <w:tc>
          <w:tcPr>
            <w:tcW w:w="2977" w:type="dxa"/>
            <w:vAlign w:val="center"/>
          </w:tcPr>
          <w:p w:rsidR="006E0028" w:rsidRDefault="006E0028" w:rsidP="00D6281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國</w:t>
            </w:r>
            <w:r>
              <w:rPr>
                <w:rFonts w:eastAsia="標楷體"/>
                <w:szCs w:val="24"/>
              </w:rPr>
              <w:t>立臺灣師範大學特教中心</w:t>
            </w:r>
          </w:p>
          <w:p w:rsidR="006E0028" w:rsidRPr="006E0028" w:rsidRDefault="006E0028" w:rsidP="00D6281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王</w:t>
            </w:r>
            <w:r>
              <w:rPr>
                <w:rFonts w:eastAsia="標楷體"/>
                <w:szCs w:val="24"/>
              </w:rPr>
              <w:t>雅瑜研究員</w:t>
            </w:r>
          </w:p>
        </w:tc>
        <w:tc>
          <w:tcPr>
            <w:tcW w:w="1897" w:type="dxa"/>
            <w:vAlign w:val="center"/>
          </w:tcPr>
          <w:p w:rsidR="006E0028" w:rsidRPr="000839A5" w:rsidRDefault="006E0028" w:rsidP="00D6281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小</w:t>
            </w:r>
            <w:r w:rsidRPr="003A7504">
              <w:rPr>
                <w:rFonts w:eastAsia="標楷體"/>
                <w:szCs w:val="24"/>
              </w:rPr>
              <w:t>研討室</w:t>
            </w:r>
          </w:p>
        </w:tc>
      </w:tr>
      <w:tr w:rsidR="006E0028" w:rsidRPr="003A7504" w:rsidTr="00A107F0">
        <w:trPr>
          <w:trHeight w:val="533"/>
          <w:jc w:val="center"/>
        </w:trPr>
        <w:tc>
          <w:tcPr>
            <w:tcW w:w="1905" w:type="dxa"/>
            <w:vAlign w:val="center"/>
          </w:tcPr>
          <w:p w:rsidR="006E0028" w:rsidRPr="003A7504" w:rsidRDefault="006E0028" w:rsidP="00D62812">
            <w:pPr>
              <w:jc w:val="center"/>
              <w:rPr>
                <w:rFonts w:eastAsia="標楷體"/>
                <w:szCs w:val="24"/>
              </w:rPr>
            </w:pPr>
            <w:r w:rsidRPr="003A7504">
              <w:rPr>
                <w:rFonts w:eastAsia="標楷體"/>
                <w:szCs w:val="24"/>
              </w:rPr>
              <w:t>12</w:t>
            </w:r>
            <w:r w:rsidRPr="003A7504">
              <w:rPr>
                <w:rFonts w:eastAsia="標楷體"/>
                <w:szCs w:val="24"/>
              </w:rPr>
              <w:t>：</w:t>
            </w:r>
            <w:r w:rsidRPr="003A7504">
              <w:rPr>
                <w:rFonts w:eastAsia="標楷體"/>
                <w:szCs w:val="24"/>
              </w:rPr>
              <w:t>00</w:t>
            </w:r>
            <w:r w:rsidRPr="003A7504">
              <w:rPr>
                <w:rFonts w:eastAsia="標楷體"/>
                <w:szCs w:val="24"/>
              </w:rPr>
              <w:t>～</w:t>
            </w:r>
            <w:r w:rsidRPr="003A7504">
              <w:rPr>
                <w:rFonts w:eastAsia="標楷體"/>
                <w:szCs w:val="24"/>
              </w:rPr>
              <w:t>13</w:t>
            </w:r>
            <w:r w:rsidRPr="003A7504">
              <w:rPr>
                <w:rFonts w:eastAsia="標楷體"/>
                <w:szCs w:val="24"/>
              </w:rPr>
              <w:t>：</w:t>
            </w:r>
            <w:r w:rsidRPr="003A7504">
              <w:rPr>
                <w:rFonts w:eastAsia="標楷體"/>
                <w:szCs w:val="24"/>
              </w:rPr>
              <w:t>00</w:t>
            </w:r>
          </w:p>
        </w:tc>
        <w:tc>
          <w:tcPr>
            <w:tcW w:w="7624" w:type="dxa"/>
            <w:gridSpan w:val="3"/>
            <w:vAlign w:val="center"/>
          </w:tcPr>
          <w:p w:rsidR="006E0028" w:rsidRPr="003A7504" w:rsidRDefault="006E0028" w:rsidP="00D62812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休</w:t>
            </w:r>
            <w:r>
              <w:rPr>
                <w:rFonts w:eastAsia="標楷體"/>
                <w:szCs w:val="24"/>
              </w:rPr>
              <w:t>息</w:t>
            </w:r>
          </w:p>
        </w:tc>
      </w:tr>
      <w:tr w:rsidR="006E0028" w:rsidRPr="003A7504" w:rsidTr="003D0740">
        <w:trPr>
          <w:trHeight w:val="864"/>
          <w:jc w:val="center"/>
        </w:trPr>
        <w:tc>
          <w:tcPr>
            <w:tcW w:w="1905" w:type="dxa"/>
            <w:vAlign w:val="center"/>
          </w:tcPr>
          <w:p w:rsidR="006E0028" w:rsidRPr="003A7504" w:rsidRDefault="006E0028" w:rsidP="00D62812">
            <w:pPr>
              <w:jc w:val="center"/>
              <w:rPr>
                <w:rFonts w:eastAsia="標楷體"/>
                <w:szCs w:val="24"/>
              </w:rPr>
            </w:pPr>
            <w:r w:rsidRPr="003A7504">
              <w:rPr>
                <w:rFonts w:eastAsia="標楷體"/>
                <w:szCs w:val="24"/>
              </w:rPr>
              <w:t>13</w:t>
            </w:r>
            <w:r w:rsidRPr="003A7504">
              <w:rPr>
                <w:rFonts w:eastAsia="標楷體"/>
                <w:szCs w:val="24"/>
              </w:rPr>
              <w:t>：</w:t>
            </w:r>
            <w:r w:rsidRPr="003A7504">
              <w:rPr>
                <w:rFonts w:eastAsia="標楷體"/>
                <w:szCs w:val="24"/>
              </w:rPr>
              <w:t>00</w:t>
            </w:r>
            <w:r w:rsidRPr="003A7504">
              <w:rPr>
                <w:rFonts w:eastAsia="標楷體"/>
                <w:szCs w:val="24"/>
              </w:rPr>
              <w:t>～</w:t>
            </w:r>
            <w:r w:rsidRPr="003A7504">
              <w:rPr>
                <w:rFonts w:eastAsia="標楷體"/>
                <w:szCs w:val="24"/>
              </w:rPr>
              <w:t>16</w:t>
            </w:r>
            <w:r w:rsidRPr="003A7504">
              <w:rPr>
                <w:rFonts w:eastAsia="標楷體"/>
                <w:szCs w:val="24"/>
              </w:rPr>
              <w:t>：</w:t>
            </w:r>
            <w:r w:rsidRPr="003A7504">
              <w:rPr>
                <w:rFonts w:eastAsia="標楷體"/>
                <w:szCs w:val="24"/>
              </w:rPr>
              <w:t>00</w:t>
            </w:r>
          </w:p>
        </w:tc>
        <w:tc>
          <w:tcPr>
            <w:tcW w:w="2750" w:type="dxa"/>
            <w:vAlign w:val="center"/>
          </w:tcPr>
          <w:p w:rsidR="006E0028" w:rsidRPr="003A7504" w:rsidRDefault="006E0028" w:rsidP="00D628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從</w:t>
            </w:r>
            <w:r>
              <w:rPr>
                <w:rFonts w:eastAsia="標楷體"/>
              </w:rPr>
              <w:t>家庭故事談親師關係</w:t>
            </w:r>
          </w:p>
        </w:tc>
        <w:tc>
          <w:tcPr>
            <w:tcW w:w="2977" w:type="dxa"/>
            <w:vAlign w:val="center"/>
          </w:tcPr>
          <w:p w:rsidR="006E0028" w:rsidRPr="006E0028" w:rsidRDefault="00F8318B" w:rsidP="00D6281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吳</w:t>
            </w:r>
            <w:r>
              <w:rPr>
                <w:rFonts w:eastAsia="標楷體"/>
                <w:szCs w:val="24"/>
              </w:rPr>
              <w:t>月美社工師</w:t>
            </w:r>
          </w:p>
        </w:tc>
        <w:tc>
          <w:tcPr>
            <w:tcW w:w="1897" w:type="dxa"/>
            <w:vAlign w:val="center"/>
          </w:tcPr>
          <w:p w:rsidR="006E0028" w:rsidRPr="003A7504" w:rsidRDefault="006E0028" w:rsidP="00D62812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小</w:t>
            </w:r>
            <w:r w:rsidRPr="003A7504">
              <w:rPr>
                <w:rFonts w:eastAsia="標楷體"/>
                <w:szCs w:val="24"/>
              </w:rPr>
              <w:t>研討室</w:t>
            </w:r>
          </w:p>
        </w:tc>
      </w:tr>
      <w:tr w:rsidR="00F8318B" w:rsidRPr="003A7504" w:rsidTr="00D62812">
        <w:trPr>
          <w:trHeight w:val="554"/>
          <w:jc w:val="center"/>
        </w:trPr>
        <w:tc>
          <w:tcPr>
            <w:tcW w:w="9529" w:type="dxa"/>
            <w:gridSpan w:val="4"/>
            <w:shd w:val="clear" w:color="auto" w:fill="E6E6E6"/>
            <w:vAlign w:val="center"/>
          </w:tcPr>
          <w:p w:rsidR="00F8318B" w:rsidRPr="003A7504" w:rsidRDefault="00F8318B" w:rsidP="00F8318B">
            <w:pPr>
              <w:jc w:val="center"/>
              <w:rPr>
                <w:rFonts w:eastAsia="標楷體"/>
              </w:rPr>
            </w:pPr>
            <w:r w:rsidRPr="00BE16D9"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8</w:t>
            </w:r>
            <w:r w:rsidRPr="00BE16D9">
              <w:rPr>
                <w:rFonts w:eastAsia="標楷體" w:hint="eastAsia"/>
              </w:rPr>
              <w:t>年</w:t>
            </w:r>
            <w:r w:rsidRPr="00BE16D9">
              <w:rPr>
                <w:rFonts w:eastAsia="標楷體" w:hint="eastAsia"/>
              </w:rPr>
              <w:t>8</w:t>
            </w:r>
            <w:r w:rsidRPr="00BE16D9">
              <w:rPr>
                <w:rFonts w:eastAsia="標楷體" w:hint="eastAsia"/>
              </w:rPr>
              <w:t>月</w:t>
            </w:r>
            <w:r w:rsidRPr="00BE16D9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7</w:t>
            </w:r>
            <w:r w:rsidRPr="00BE16D9">
              <w:rPr>
                <w:rFonts w:eastAsia="標楷體" w:hint="eastAsia"/>
              </w:rPr>
              <w:t>日（</w:t>
            </w:r>
            <w:r>
              <w:rPr>
                <w:rFonts w:eastAsia="標楷體" w:hint="eastAsia"/>
              </w:rPr>
              <w:t>二</w:t>
            </w:r>
            <w:r w:rsidRPr="00BE16D9">
              <w:rPr>
                <w:rFonts w:eastAsia="標楷體" w:hint="eastAsia"/>
              </w:rPr>
              <w:t>）</w:t>
            </w:r>
          </w:p>
        </w:tc>
      </w:tr>
      <w:tr w:rsidR="00F8318B" w:rsidRPr="003A7504" w:rsidTr="003D0740">
        <w:trPr>
          <w:trHeight w:val="841"/>
          <w:jc w:val="center"/>
        </w:trPr>
        <w:tc>
          <w:tcPr>
            <w:tcW w:w="1905" w:type="dxa"/>
            <w:vAlign w:val="center"/>
          </w:tcPr>
          <w:p w:rsidR="00F8318B" w:rsidRPr="003A7504" w:rsidRDefault="00F8318B" w:rsidP="00F8318B">
            <w:pPr>
              <w:jc w:val="center"/>
              <w:rPr>
                <w:rFonts w:eastAsia="標楷體"/>
                <w:szCs w:val="24"/>
              </w:rPr>
            </w:pPr>
            <w:r w:rsidRPr="003A7504">
              <w:rPr>
                <w:rFonts w:eastAsia="標楷體"/>
                <w:szCs w:val="24"/>
              </w:rPr>
              <w:t>08</w:t>
            </w:r>
            <w:r w:rsidRPr="003A7504">
              <w:rPr>
                <w:rFonts w:eastAsia="標楷體"/>
                <w:szCs w:val="24"/>
              </w:rPr>
              <w:t>：</w:t>
            </w:r>
            <w:r w:rsidRPr="003A7504">
              <w:rPr>
                <w:rFonts w:eastAsia="標楷體"/>
                <w:szCs w:val="24"/>
              </w:rPr>
              <w:t>40</w:t>
            </w:r>
            <w:r w:rsidRPr="003A7504">
              <w:rPr>
                <w:rFonts w:eastAsia="標楷體"/>
                <w:szCs w:val="24"/>
              </w:rPr>
              <w:t>～</w:t>
            </w:r>
            <w:r w:rsidRPr="003A7504">
              <w:rPr>
                <w:rFonts w:eastAsia="標楷體"/>
                <w:szCs w:val="24"/>
              </w:rPr>
              <w:t>09</w:t>
            </w:r>
            <w:r w:rsidRPr="003A7504">
              <w:rPr>
                <w:rFonts w:eastAsia="標楷體"/>
                <w:szCs w:val="24"/>
              </w:rPr>
              <w:t>：</w:t>
            </w:r>
            <w:r w:rsidRPr="003A7504">
              <w:rPr>
                <w:rFonts w:eastAsia="標楷體"/>
                <w:szCs w:val="24"/>
              </w:rPr>
              <w:t>00</w:t>
            </w:r>
          </w:p>
        </w:tc>
        <w:tc>
          <w:tcPr>
            <w:tcW w:w="2750" w:type="dxa"/>
            <w:vAlign w:val="center"/>
          </w:tcPr>
          <w:p w:rsidR="00F8318B" w:rsidRPr="003A7504" w:rsidRDefault="00F8318B" w:rsidP="00F8318B">
            <w:pPr>
              <w:jc w:val="center"/>
              <w:rPr>
                <w:rFonts w:eastAsia="標楷體"/>
              </w:rPr>
            </w:pPr>
            <w:r w:rsidRPr="003A7504">
              <w:rPr>
                <w:rFonts w:eastAsia="標楷體"/>
              </w:rPr>
              <w:t>報到</w:t>
            </w:r>
          </w:p>
        </w:tc>
        <w:tc>
          <w:tcPr>
            <w:tcW w:w="2977" w:type="dxa"/>
            <w:vAlign w:val="center"/>
          </w:tcPr>
          <w:p w:rsidR="00F8318B" w:rsidRPr="003A7504" w:rsidRDefault="00F8318B" w:rsidP="00F8318B">
            <w:pPr>
              <w:jc w:val="center"/>
              <w:rPr>
                <w:rFonts w:eastAsia="標楷體"/>
              </w:rPr>
            </w:pPr>
            <w:r w:rsidRPr="003A7504">
              <w:rPr>
                <w:rFonts w:eastAsia="標楷體"/>
              </w:rPr>
              <w:t>教務處</w:t>
            </w:r>
          </w:p>
        </w:tc>
        <w:tc>
          <w:tcPr>
            <w:tcW w:w="1897" w:type="dxa"/>
            <w:vAlign w:val="center"/>
          </w:tcPr>
          <w:p w:rsidR="00F8318B" w:rsidRPr="003A7504" w:rsidRDefault="00F8318B" w:rsidP="00F8318B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小</w:t>
            </w:r>
            <w:r w:rsidRPr="003A7504">
              <w:rPr>
                <w:rFonts w:eastAsia="標楷體"/>
                <w:szCs w:val="24"/>
              </w:rPr>
              <w:t>研討室</w:t>
            </w:r>
          </w:p>
        </w:tc>
      </w:tr>
      <w:tr w:rsidR="00F8318B" w:rsidRPr="003A7504" w:rsidTr="003D0740">
        <w:trPr>
          <w:trHeight w:val="996"/>
          <w:jc w:val="center"/>
        </w:trPr>
        <w:tc>
          <w:tcPr>
            <w:tcW w:w="1905" w:type="dxa"/>
            <w:vAlign w:val="center"/>
          </w:tcPr>
          <w:p w:rsidR="00F8318B" w:rsidRPr="000839A5" w:rsidRDefault="00F8318B" w:rsidP="00F8318B">
            <w:pPr>
              <w:jc w:val="center"/>
              <w:rPr>
                <w:rFonts w:eastAsia="標楷體"/>
                <w:szCs w:val="24"/>
              </w:rPr>
            </w:pPr>
            <w:r w:rsidRPr="000839A5">
              <w:rPr>
                <w:rFonts w:eastAsia="標楷體"/>
                <w:szCs w:val="24"/>
              </w:rPr>
              <w:t>09</w:t>
            </w:r>
            <w:r w:rsidRPr="000839A5">
              <w:rPr>
                <w:rFonts w:eastAsia="標楷體"/>
                <w:szCs w:val="24"/>
              </w:rPr>
              <w:t>：</w:t>
            </w:r>
            <w:r w:rsidRPr="000839A5">
              <w:rPr>
                <w:rFonts w:eastAsia="標楷體"/>
                <w:szCs w:val="24"/>
              </w:rPr>
              <w:t>00</w:t>
            </w:r>
            <w:r w:rsidRPr="000839A5">
              <w:rPr>
                <w:rFonts w:eastAsia="標楷體"/>
                <w:szCs w:val="24"/>
              </w:rPr>
              <w:t>～</w:t>
            </w:r>
            <w:r w:rsidRPr="000839A5">
              <w:rPr>
                <w:rFonts w:eastAsia="標楷體"/>
                <w:szCs w:val="24"/>
              </w:rPr>
              <w:t>12</w:t>
            </w:r>
            <w:r w:rsidRPr="000839A5">
              <w:rPr>
                <w:rFonts w:eastAsia="標楷體"/>
                <w:szCs w:val="24"/>
              </w:rPr>
              <w:t>：</w:t>
            </w:r>
            <w:r w:rsidRPr="000839A5">
              <w:rPr>
                <w:rFonts w:eastAsia="標楷體"/>
                <w:szCs w:val="24"/>
              </w:rPr>
              <w:t>00</w:t>
            </w:r>
          </w:p>
        </w:tc>
        <w:tc>
          <w:tcPr>
            <w:tcW w:w="2750" w:type="dxa"/>
            <w:vAlign w:val="center"/>
          </w:tcPr>
          <w:p w:rsidR="00F8318B" w:rsidRPr="000839A5" w:rsidRDefault="00F8318B" w:rsidP="00F8318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課程規劃</w:t>
            </w:r>
            <w:r>
              <w:rPr>
                <w:rFonts w:eastAsia="標楷體"/>
                <w:szCs w:val="24"/>
              </w:rPr>
              <w:t>與撰寫工作坊</w:t>
            </w:r>
          </w:p>
        </w:tc>
        <w:tc>
          <w:tcPr>
            <w:tcW w:w="2977" w:type="dxa"/>
            <w:vAlign w:val="center"/>
          </w:tcPr>
          <w:p w:rsidR="00F8318B" w:rsidRPr="006E0028" w:rsidRDefault="00F8318B" w:rsidP="00F8318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謝</w:t>
            </w:r>
            <w:r>
              <w:rPr>
                <w:rFonts w:eastAsia="標楷體"/>
                <w:szCs w:val="24"/>
              </w:rPr>
              <w:t>榮懋校長</w:t>
            </w:r>
          </w:p>
        </w:tc>
        <w:tc>
          <w:tcPr>
            <w:tcW w:w="1897" w:type="dxa"/>
            <w:vAlign w:val="center"/>
          </w:tcPr>
          <w:p w:rsidR="00F8318B" w:rsidRPr="000839A5" w:rsidRDefault="00F8318B" w:rsidP="00F8318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小</w:t>
            </w:r>
            <w:r w:rsidRPr="003A7504">
              <w:rPr>
                <w:rFonts w:eastAsia="標楷體"/>
                <w:szCs w:val="24"/>
              </w:rPr>
              <w:t>研討室</w:t>
            </w:r>
          </w:p>
        </w:tc>
      </w:tr>
      <w:tr w:rsidR="003D0740" w:rsidRPr="003A7504" w:rsidTr="00EA57EE">
        <w:trPr>
          <w:trHeight w:val="543"/>
          <w:jc w:val="center"/>
        </w:trPr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3D0740" w:rsidRPr="003A7504" w:rsidRDefault="003D0740" w:rsidP="003D0740">
            <w:pPr>
              <w:jc w:val="center"/>
              <w:rPr>
                <w:rFonts w:eastAsia="標楷體"/>
                <w:szCs w:val="24"/>
              </w:rPr>
            </w:pPr>
            <w:r w:rsidRPr="003A7504">
              <w:rPr>
                <w:rFonts w:eastAsia="標楷體"/>
                <w:szCs w:val="24"/>
              </w:rPr>
              <w:t>12</w:t>
            </w:r>
            <w:r w:rsidRPr="003A7504">
              <w:rPr>
                <w:rFonts w:eastAsia="標楷體"/>
                <w:szCs w:val="24"/>
              </w:rPr>
              <w:t>：</w:t>
            </w:r>
            <w:r w:rsidRPr="003A7504">
              <w:rPr>
                <w:rFonts w:eastAsia="標楷體"/>
                <w:szCs w:val="24"/>
              </w:rPr>
              <w:t>00</w:t>
            </w:r>
            <w:r w:rsidRPr="003A7504">
              <w:rPr>
                <w:rFonts w:eastAsia="標楷體"/>
                <w:szCs w:val="24"/>
              </w:rPr>
              <w:t>～</w:t>
            </w:r>
            <w:r w:rsidRPr="003A7504">
              <w:rPr>
                <w:rFonts w:eastAsia="標楷體"/>
                <w:szCs w:val="24"/>
              </w:rPr>
              <w:t>13</w:t>
            </w:r>
            <w:r w:rsidRPr="003A7504">
              <w:rPr>
                <w:rFonts w:eastAsia="標楷體"/>
                <w:szCs w:val="24"/>
              </w:rPr>
              <w:t>：</w:t>
            </w:r>
            <w:r w:rsidRPr="003A7504">
              <w:rPr>
                <w:rFonts w:eastAsia="標楷體"/>
                <w:szCs w:val="24"/>
              </w:rPr>
              <w:t>00</w:t>
            </w:r>
          </w:p>
        </w:tc>
        <w:tc>
          <w:tcPr>
            <w:tcW w:w="7624" w:type="dxa"/>
            <w:gridSpan w:val="3"/>
            <w:vAlign w:val="center"/>
          </w:tcPr>
          <w:p w:rsidR="003D0740" w:rsidRDefault="003D0740" w:rsidP="003D074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休</w:t>
            </w:r>
            <w:r>
              <w:rPr>
                <w:rFonts w:eastAsia="標楷體"/>
                <w:szCs w:val="24"/>
              </w:rPr>
              <w:t>息</w:t>
            </w:r>
          </w:p>
        </w:tc>
      </w:tr>
      <w:tr w:rsidR="003D0740" w:rsidRPr="003A7504" w:rsidTr="00EA57EE">
        <w:trPr>
          <w:trHeight w:val="848"/>
          <w:jc w:val="center"/>
        </w:trPr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3D0740" w:rsidRPr="003A7504" w:rsidRDefault="00EA57EE" w:rsidP="00EA57EE">
            <w:pPr>
              <w:jc w:val="center"/>
              <w:rPr>
                <w:rFonts w:eastAsia="標楷體"/>
                <w:szCs w:val="24"/>
              </w:rPr>
            </w:pPr>
            <w:r w:rsidRPr="003A7504">
              <w:rPr>
                <w:rFonts w:eastAsia="標楷體"/>
                <w:szCs w:val="24"/>
              </w:rPr>
              <w:t>13</w:t>
            </w:r>
            <w:r w:rsidRPr="003A7504">
              <w:rPr>
                <w:rFonts w:eastAsia="標楷體"/>
                <w:szCs w:val="24"/>
              </w:rPr>
              <w:t>：</w:t>
            </w:r>
            <w:r w:rsidRPr="003A7504">
              <w:rPr>
                <w:rFonts w:eastAsia="標楷體"/>
                <w:szCs w:val="24"/>
              </w:rPr>
              <w:t>00</w:t>
            </w:r>
            <w:r w:rsidRPr="003A7504">
              <w:rPr>
                <w:rFonts w:eastAsia="標楷體"/>
                <w:szCs w:val="24"/>
              </w:rPr>
              <w:t>～</w:t>
            </w:r>
            <w:r w:rsidRPr="003A7504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4</w:t>
            </w:r>
            <w:r w:rsidRPr="003A7504">
              <w:rPr>
                <w:rFonts w:eastAsia="標楷體"/>
                <w:szCs w:val="24"/>
              </w:rPr>
              <w:t>：</w:t>
            </w:r>
            <w:r w:rsidRPr="003A7504">
              <w:rPr>
                <w:rFonts w:eastAsia="標楷體"/>
                <w:szCs w:val="24"/>
              </w:rPr>
              <w:t>00</w:t>
            </w:r>
          </w:p>
        </w:tc>
        <w:tc>
          <w:tcPr>
            <w:tcW w:w="2750" w:type="dxa"/>
            <w:vAlign w:val="center"/>
          </w:tcPr>
          <w:p w:rsidR="003D0740" w:rsidRDefault="003D0740" w:rsidP="003D074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int="eastAsia"/>
                <w:bCs/>
              </w:rPr>
              <w:t>本校資訊安全計畫簡介及資訊安全注意事項宣導</w:t>
            </w:r>
          </w:p>
        </w:tc>
        <w:tc>
          <w:tcPr>
            <w:tcW w:w="2977" w:type="dxa"/>
            <w:vAlign w:val="center"/>
          </w:tcPr>
          <w:p w:rsidR="003D0740" w:rsidRDefault="003D0740" w:rsidP="003D0740">
            <w:pPr>
              <w:jc w:val="center"/>
              <w:rPr>
                <w:rFonts w:eastAsia="標楷體"/>
                <w:szCs w:val="24"/>
              </w:rPr>
            </w:pPr>
            <w:r w:rsidRPr="003D5286">
              <w:rPr>
                <w:rFonts w:ascii="標楷體" w:eastAsia="標楷體" w:hint="eastAsia"/>
                <w:bCs/>
              </w:rPr>
              <w:t>系統管理師 黃世良先生</w:t>
            </w:r>
          </w:p>
        </w:tc>
        <w:tc>
          <w:tcPr>
            <w:tcW w:w="1897" w:type="dxa"/>
            <w:vMerge w:val="restart"/>
            <w:vAlign w:val="center"/>
          </w:tcPr>
          <w:p w:rsidR="003D0740" w:rsidRDefault="003D0740" w:rsidP="003D074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大研討室</w:t>
            </w:r>
          </w:p>
        </w:tc>
      </w:tr>
      <w:tr w:rsidR="003D0740" w:rsidRPr="003A7504" w:rsidTr="003D0740">
        <w:trPr>
          <w:trHeight w:val="974"/>
          <w:jc w:val="center"/>
        </w:trPr>
        <w:tc>
          <w:tcPr>
            <w:tcW w:w="1905" w:type="dxa"/>
            <w:vAlign w:val="center"/>
          </w:tcPr>
          <w:p w:rsidR="003D0740" w:rsidRPr="003A7504" w:rsidRDefault="00EA57EE" w:rsidP="00EA57EE">
            <w:pPr>
              <w:jc w:val="center"/>
              <w:rPr>
                <w:rFonts w:eastAsia="標楷體"/>
                <w:szCs w:val="24"/>
              </w:rPr>
            </w:pPr>
            <w:r w:rsidRPr="003A7504">
              <w:rPr>
                <w:rFonts w:eastAsia="標楷體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4</w:t>
            </w:r>
            <w:r w:rsidRPr="003A7504">
              <w:rPr>
                <w:rFonts w:eastAsia="標楷體"/>
                <w:szCs w:val="24"/>
              </w:rPr>
              <w:t>：</w:t>
            </w:r>
            <w:r w:rsidRPr="003A7504">
              <w:rPr>
                <w:rFonts w:eastAsia="標楷體"/>
                <w:szCs w:val="24"/>
              </w:rPr>
              <w:t>00</w:t>
            </w:r>
            <w:r w:rsidRPr="003A7504">
              <w:rPr>
                <w:rFonts w:eastAsia="標楷體"/>
                <w:szCs w:val="24"/>
              </w:rPr>
              <w:t>～</w:t>
            </w:r>
            <w:r w:rsidRPr="003A7504">
              <w:rPr>
                <w:rFonts w:eastAsia="標楷體"/>
                <w:szCs w:val="24"/>
              </w:rPr>
              <w:t>16</w:t>
            </w:r>
            <w:r w:rsidRPr="003A7504">
              <w:rPr>
                <w:rFonts w:eastAsia="標楷體"/>
                <w:szCs w:val="24"/>
              </w:rPr>
              <w:t>：</w:t>
            </w:r>
            <w:r w:rsidRPr="003A7504">
              <w:rPr>
                <w:rFonts w:eastAsia="標楷體"/>
                <w:szCs w:val="24"/>
              </w:rPr>
              <w:t>00</w:t>
            </w:r>
          </w:p>
        </w:tc>
        <w:tc>
          <w:tcPr>
            <w:tcW w:w="2750" w:type="dxa"/>
            <w:vAlign w:val="center"/>
          </w:tcPr>
          <w:p w:rsidR="003D0740" w:rsidRDefault="003D0740" w:rsidP="003D074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int="eastAsia"/>
                <w:bCs/>
              </w:rPr>
              <w:t>資訊安全實務案例分享</w:t>
            </w:r>
          </w:p>
        </w:tc>
        <w:tc>
          <w:tcPr>
            <w:tcW w:w="2977" w:type="dxa"/>
            <w:vAlign w:val="center"/>
          </w:tcPr>
          <w:p w:rsidR="003D0740" w:rsidRDefault="003D0740" w:rsidP="003D074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int="eastAsia"/>
                <w:bCs/>
              </w:rPr>
              <w:t>法務部調查局調查官 錢世傑先生</w:t>
            </w:r>
          </w:p>
        </w:tc>
        <w:tc>
          <w:tcPr>
            <w:tcW w:w="1897" w:type="dxa"/>
            <w:vMerge/>
            <w:vAlign w:val="center"/>
          </w:tcPr>
          <w:p w:rsidR="003D0740" w:rsidRDefault="003D0740" w:rsidP="003D0740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0E22A6" w:rsidRPr="00B134DE" w:rsidRDefault="001602AA" w:rsidP="00462AB3">
      <w:pPr>
        <w:pStyle w:val="a4"/>
        <w:numPr>
          <w:ilvl w:val="0"/>
          <w:numId w:val="23"/>
        </w:numPr>
        <w:tabs>
          <w:tab w:val="num" w:pos="851"/>
        </w:tabs>
        <w:spacing w:line="440" w:lineRule="exact"/>
        <w:ind w:leftChars="0"/>
        <w:jc w:val="center"/>
        <w:rPr>
          <w:rFonts w:ascii="標楷體" w:eastAsia="標楷體" w:hAnsi="標楷體"/>
          <w:b/>
        </w:rPr>
      </w:pPr>
      <w:r w:rsidRPr="00B134DE">
        <w:rPr>
          <w:rFonts w:ascii="標楷體" w:eastAsia="標楷體" w:hAnsi="標楷體" w:hint="eastAsia"/>
        </w:rPr>
        <w:lastRenderedPageBreak/>
        <w:t>報名日期及方式：即日起請</w:t>
      </w:r>
      <w:r w:rsidRPr="00B134DE">
        <w:rPr>
          <w:rFonts w:ascii="標楷體" w:eastAsia="標楷體" w:hAnsi="標楷體"/>
        </w:rPr>
        <w:t>逕自前往</w:t>
      </w:r>
      <w:r w:rsidR="0092406F" w:rsidRPr="00B134DE">
        <w:rPr>
          <w:rFonts w:ascii="標楷體" w:eastAsia="標楷體" w:hAnsi="標楷體" w:hint="eastAsia"/>
        </w:rPr>
        <w:t>臺北市教師在職研習網</w:t>
      </w:r>
      <w:r w:rsidRPr="00B134DE">
        <w:rPr>
          <w:rFonts w:ascii="標楷體" w:eastAsia="標楷體" w:hAnsi="標楷體"/>
        </w:rPr>
        <w:t>報名</w:t>
      </w:r>
      <w:r w:rsidR="0092406F" w:rsidRPr="00B134DE">
        <w:rPr>
          <w:rFonts w:ascii="標楷體" w:eastAsia="標楷體" w:hAnsi="標楷體" w:hint="eastAsia"/>
        </w:rPr>
        <w:t>，</w:t>
      </w:r>
      <w:r w:rsidRPr="00B134DE">
        <w:rPr>
          <w:rFonts w:ascii="標楷體" w:eastAsia="標楷體" w:hAnsi="標楷體" w:hint="eastAsia"/>
        </w:rPr>
        <w:t>核實發予研習時數</w:t>
      </w:r>
      <w:r w:rsidRPr="00B134DE">
        <w:rPr>
          <w:rFonts w:ascii="標楷體" w:eastAsia="標楷體" w:hAnsi="標楷體"/>
        </w:rPr>
        <w:t>。</w:t>
      </w:r>
      <w:bookmarkStart w:id="1" w:name="_GoBack"/>
      <w:bookmarkEnd w:id="1"/>
    </w:p>
    <w:p w:rsidR="00D974A7" w:rsidRDefault="00D974A7" w:rsidP="00D974A7">
      <w:pPr>
        <w:pStyle w:val="a4"/>
        <w:numPr>
          <w:ilvl w:val="0"/>
          <w:numId w:val="23"/>
        </w:numPr>
        <w:tabs>
          <w:tab w:val="clear" w:pos="567"/>
          <w:tab w:val="num" w:pos="851"/>
        </w:tabs>
        <w:spacing w:line="440" w:lineRule="exact"/>
        <w:ind w:leftChars="0"/>
        <w:rPr>
          <w:rFonts w:ascii="標楷體" w:eastAsia="標楷體" w:hAnsi="標楷體"/>
        </w:rPr>
      </w:pPr>
      <w:r w:rsidRPr="00D4379D">
        <w:rPr>
          <w:rFonts w:ascii="標楷體" w:eastAsia="標楷體" w:hAnsi="標楷體" w:hint="eastAsia"/>
        </w:rPr>
        <w:t>本計畫奉校長核可後實施，修正時亦同。</w:t>
      </w:r>
    </w:p>
    <w:sectPr w:rsidR="00D974A7" w:rsidSect="001B4D48">
      <w:footerReference w:type="default" r:id="rId8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A3" w:rsidRDefault="002529A3" w:rsidP="001B4D48">
      <w:r>
        <w:separator/>
      </w:r>
    </w:p>
  </w:endnote>
  <w:endnote w:type="continuationSeparator" w:id="0">
    <w:p w:rsidR="002529A3" w:rsidRDefault="002529A3" w:rsidP="001B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129835"/>
      <w:docPartObj>
        <w:docPartGallery w:val="Page Numbers (Bottom of Page)"/>
        <w:docPartUnique/>
      </w:docPartObj>
    </w:sdtPr>
    <w:sdtEndPr/>
    <w:sdtContent>
      <w:p w:rsidR="001B4D48" w:rsidRDefault="001B4D48" w:rsidP="001B4D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4DE" w:rsidRPr="00B134DE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A3" w:rsidRDefault="002529A3" w:rsidP="001B4D48">
      <w:r>
        <w:separator/>
      </w:r>
    </w:p>
  </w:footnote>
  <w:footnote w:type="continuationSeparator" w:id="0">
    <w:p w:rsidR="002529A3" w:rsidRDefault="002529A3" w:rsidP="001B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D8F"/>
    <w:multiLevelType w:val="hybridMultilevel"/>
    <w:tmpl w:val="813C4A9A"/>
    <w:lvl w:ilvl="0" w:tplc="9DF8E3AA">
      <w:start w:val="4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F43C8"/>
    <w:multiLevelType w:val="hybridMultilevel"/>
    <w:tmpl w:val="38323184"/>
    <w:lvl w:ilvl="0" w:tplc="F1644C8E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FB4199"/>
    <w:multiLevelType w:val="hybridMultilevel"/>
    <w:tmpl w:val="FB244F10"/>
    <w:lvl w:ilvl="0" w:tplc="EA22D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EE3C53"/>
    <w:multiLevelType w:val="hybridMultilevel"/>
    <w:tmpl w:val="FABE116A"/>
    <w:lvl w:ilvl="0" w:tplc="358A6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15F34"/>
    <w:multiLevelType w:val="hybridMultilevel"/>
    <w:tmpl w:val="EF40F68C"/>
    <w:lvl w:ilvl="0" w:tplc="4680E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CF6B91"/>
    <w:multiLevelType w:val="hybridMultilevel"/>
    <w:tmpl w:val="FB244F10"/>
    <w:lvl w:ilvl="0" w:tplc="EA22D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4A57C5"/>
    <w:multiLevelType w:val="hybridMultilevel"/>
    <w:tmpl w:val="EF40F68C"/>
    <w:lvl w:ilvl="0" w:tplc="4680E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2F632A"/>
    <w:multiLevelType w:val="hybridMultilevel"/>
    <w:tmpl w:val="33A47258"/>
    <w:lvl w:ilvl="0" w:tplc="D286E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2579E1"/>
    <w:multiLevelType w:val="hybridMultilevel"/>
    <w:tmpl w:val="FB244F10"/>
    <w:lvl w:ilvl="0" w:tplc="EA22D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8B3A18"/>
    <w:multiLevelType w:val="hybridMultilevel"/>
    <w:tmpl w:val="EF40F68C"/>
    <w:lvl w:ilvl="0" w:tplc="4680E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594D6C"/>
    <w:multiLevelType w:val="hybridMultilevel"/>
    <w:tmpl w:val="FB244F10"/>
    <w:lvl w:ilvl="0" w:tplc="EA22D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721D2D"/>
    <w:multiLevelType w:val="hybridMultilevel"/>
    <w:tmpl w:val="009C9F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FB46EB"/>
    <w:multiLevelType w:val="hybridMultilevel"/>
    <w:tmpl w:val="C132256C"/>
    <w:lvl w:ilvl="0" w:tplc="560EB84A">
      <w:start w:val="6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E8036B"/>
    <w:multiLevelType w:val="hybridMultilevel"/>
    <w:tmpl w:val="95A2E0D2"/>
    <w:lvl w:ilvl="0" w:tplc="BA76B3F6">
      <w:start w:val="1"/>
      <w:numFmt w:val="taiwaneseCountingThousand"/>
      <w:lvlText w:val="(%1)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4" w15:restartNumberingAfterBreak="0">
    <w:nsid w:val="3E9057CC"/>
    <w:multiLevelType w:val="hybridMultilevel"/>
    <w:tmpl w:val="EF40F68C"/>
    <w:lvl w:ilvl="0" w:tplc="4680E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55789D"/>
    <w:multiLevelType w:val="hybridMultilevel"/>
    <w:tmpl w:val="EF40F68C"/>
    <w:lvl w:ilvl="0" w:tplc="4680E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BE1B65"/>
    <w:multiLevelType w:val="hybridMultilevel"/>
    <w:tmpl w:val="49EE951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460503"/>
    <w:multiLevelType w:val="hybridMultilevel"/>
    <w:tmpl w:val="D886485E"/>
    <w:lvl w:ilvl="0" w:tplc="BB4847B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A9C0663"/>
    <w:multiLevelType w:val="hybridMultilevel"/>
    <w:tmpl w:val="D886485E"/>
    <w:lvl w:ilvl="0" w:tplc="BB4847B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B0C50F2"/>
    <w:multiLevelType w:val="hybridMultilevel"/>
    <w:tmpl w:val="F176F6D8"/>
    <w:lvl w:ilvl="0" w:tplc="33C454C8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4F5F3C9A"/>
    <w:multiLevelType w:val="hybridMultilevel"/>
    <w:tmpl w:val="FB244F10"/>
    <w:lvl w:ilvl="0" w:tplc="EA22D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EA54D9"/>
    <w:multiLevelType w:val="hybridMultilevel"/>
    <w:tmpl w:val="FB244F10"/>
    <w:lvl w:ilvl="0" w:tplc="EA22D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F0469F"/>
    <w:multiLevelType w:val="hybridMultilevel"/>
    <w:tmpl w:val="48BEFF82"/>
    <w:lvl w:ilvl="0" w:tplc="F1644C8E">
      <w:start w:val="4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A66D07"/>
    <w:multiLevelType w:val="hybridMultilevel"/>
    <w:tmpl w:val="A1BC1214"/>
    <w:lvl w:ilvl="0" w:tplc="196A6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EA4A11"/>
    <w:multiLevelType w:val="hybridMultilevel"/>
    <w:tmpl w:val="A4B42C20"/>
    <w:lvl w:ilvl="0" w:tplc="952AD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F514D8"/>
    <w:multiLevelType w:val="hybridMultilevel"/>
    <w:tmpl w:val="D886485E"/>
    <w:lvl w:ilvl="0" w:tplc="BB4847B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AA41B06"/>
    <w:multiLevelType w:val="hybridMultilevel"/>
    <w:tmpl w:val="33A47258"/>
    <w:lvl w:ilvl="0" w:tplc="D286E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A625E6"/>
    <w:multiLevelType w:val="hybridMultilevel"/>
    <w:tmpl w:val="5BA8B2F8"/>
    <w:lvl w:ilvl="0" w:tplc="69323FE6">
      <w:start w:val="5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B93ACF"/>
    <w:multiLevelType w:val="hybridMultilevel"/>
    <w:tmpl w:val="EF40F68C"/>
    <w:lvl w:ilvl="0" w:tplc="4680E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700301"/>
    <w:multiLevelType w:val="hybridMultilevel"/>
    <w:tmpl w:val="E6FA8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724102C"/>
    <w:multiLevelType w:val="hybridMultilevel"/>
    <w:tmpl w:val="FB244F10"/>
    <w:lvl w:ilvl="0" w:tplc="EA22D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F86BFA"/>
    <w:multiLevelType w:val="hybridMultilevel"/>
    <w:tmpl w:val="D886485E"/>
    <w:lvl w:ilvl="0" w:tplc="BB4847B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C81529C"/>
    <w:multiLevelType w:val="hybridMultilevel"/>
    <w:tmpl w:val="F7925C52"/>
    <w:lvl w:ilvl="0" w:tplc="4EDE0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8A43CC"/>
    <w:multiLevelType w:val="hybridMultilevel"/>
    <w:tmpl w:val="FB244F10"/>
    <w:lvl w:ilvl="0" w:tplc="EA22D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4B4005"/>
    <w:multiLevelType w:val="hybridMultilevel"/>
    <w:tmpl w:val="FF8C3EA2"/>
    <w:lvl w:ilvl="0" w:tplc="BC6C2384">
      <w:start w:val="8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E46205"/>
    <w:multiLevelType w:val="hybridMultilevel"/>
    <w:tmpl w:val="FB244F10"/>
    <w:lvl w:ilvl="0" w:tplc="EA22D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AE5B14"/>
    <w:multiLevelType w:val="hybridMultilevel"/>
    <w:tmpl w:val="EF40F68C"/>
    <w:lvl w:ilvl="0" w:tplc="4680E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CA0DEC"/>
    <w:multiLevelType w:val="hybridMultilevel"/>
    <w:tmpl w:val="A1E68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BC3425"/>
    <w:multiLevelType w:val="hybridMultilevel"/>
    <w:tmpl w:val="D886485E"/>
    <w:lvl w:ilvl="0" w:tplc="BB4847B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EA01BB1"/>
    <w:multiLevelType w:val="hybridMultilevel"/>
    <w:tmpl w:val="FB244F10"/>
    <w:lvl w:ilvl="0" w:tplc="EA22D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20"/>
  </w:num>
  <w:num w:numId="3">
    <w:abstractNumId w:val="39"/>
  </w:num>
  <w:num w:numId="4">
    <w:abstractNumId w:val="10"/>
  </w:num>
  <w:num w:numId="5">
    <w:abstractNumId w:val="30"/>
  </w:num>
  <w:num w:numId="6">
    <w:abstractNumId w:val="6"/>
  </w:num>
  <w:num w:numId="7">
    <w:abstractNumId w:val="35"/>
  </w:num>
  <w:num w:numId="8">
    <w:abstractNumId w:val="21"/>
  </w:num>
  <w:num w:numId="9">
    <w:abstractNumId w:val="2"/>
  </w:num>
  <w:num w:numId="10">
    <w:abstractNumId w:val="5"/>
  </w:num>
  <w:num w:numId="11">
    <w:abstractNumId w:val="37"/>
  </w:num>
  <w:num w:numId="12">
    <w:abstractNumId w:val="9"/>
  </w:num>
  <w:num w:numId="13">
    <w:abstractNumId w:val="17"/>
  </w:num>
  <w:num w:numId="14">
    <w:abstractNumId w:val="38"/>
  </w:num>
  <w:num w:numId="15">
    <w:abstractNumId w:val="25"/>
  </w:num>
  <w:num w:numId="16">
    <w:abstractNumId w:val="29"/>
  </w:num>
  <w:num w:numId="17">
    <w:abstractNumId w:val="0"/>
  </w:num>
  <w:num w:numId="18">
    <w:abstractNumId w:val="1"/>
  </w:num>
  <w:num w:numId="19">
    <w:abstractNumId w:val="27"/>
  </w:num>
  <w:num w:numId="20">
    <w:abstractNumId w:val="12"/>
  </w:num>
  <w:num w:numId="21">
    <w:abstractNumId w:val="11"/>
  </w:num>
  <w:num w:numId="22">
    <w:abstractNumId w:val="22"/>
  </w:num>
  <w:num w:numId="23">
    <w:abstractNumId w:val="34"/>
  </w:num>
  <w:num w:numId="24">
    <w:abstractNumId w:val="34"/>
    <w:lvlOverride w:ilvl="0">
      <w:lvl w:ilvl="0" w:tplc="BC6C2384">
        <w:start w:val="8"/>
        <w:numFmt w:val="ideographLegalTraditional"/>
        <w:lvlText w:val="%1、"/>
        <w:lvlJc w:val="left"/>
        <w:pPr>
          <w:tabs>
            <w:tab w:val="num" w:pos="567"/>
          </w:tabs>
          <w:ind w:left="284" w:hanging="284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4"/>
  </w:num>
  <w:num w:numId="26">
    <w:abstractNumId w:val="14"/>
  </w:num>
  <w:num w:numId="27">
    <w:abstractNumId w:val="15"/>
  </w:num>
  <w:num w:numId="28">
    <w:abstractNumId w:val="28"/>
  </w:num>
  <w:num w:numId="29">
    <w:abstractNumId w:val="33"/>
  </w:num>
  <w:num w:numId="30">
    <w:abstractNumId w:val="8"/>
  </w:num>
  <w:num w:numId="31">
    <w:abstractNumId w:val="16"/>
  </w:num>
  <w:num w:numId="32">
    <w:abstractNumId w:val="18"/>
  </w:num>
  <w:num w:numId="33">
    <w:abstractNumId w:val="31"/>
  </w:num>
  <w:num w:numId="34">
    <w:abstractNumId w:val="24"/>
  </w:num>
  <w:num w:numId="35">
    <w:abstractNumId w:val="32"/>
  </w:num>
  <w:num w:numId="36">
    <w:abstractNumId w:val="7"/>
  </w:num>
  <w:num w:numId="37">
    <w:abstractNumId w:val="26"/>
  </w:num>
  <w:num w:numId="38">
    <w:abstractNumId w:val="23"/>
  </w:num>
  <w:num w:numId="39">
    <w:abstractNumId w:val="3"/>
  </w:num>
  <w:num w:numId="40">
    <w:abstractNumId w:val="1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27"/>
    <w:rsid w:val="00014C90"/>
    <w:rsid w:val="00074F90"/>
    <w:rsid w:val="000E22A6"/>
    <w:rsid w:val="001602AA"/>
    <w:rsid w:val="001B4D48"/>
    <w:rsid w:val="001D6CB0"/>
    <w:rsid w:val="001E7A3D"/>
    <w:rsid w:val="00225CE0"/>
    <w:rsid w:val="00232C82"/>
    <w:rsid w:val="0023502B"/>
    <w:rsid w:val="002529A3"/>
    <w:rsid w:val="00275D7A"/>
    <w:rsid w:val="00277161"/>
    <w:rsid w:val="00277491"/>
    <w:rsid w:val="002A2CE6"/>
    <w:rsid w:val="002C4985"/>
    <w:rsid w:val="00305273"/>
    <w:rsid w:val="00314DCF"/>
    <w:rsid w:val="00316322"/>
    <w:rsid w:val="00336370"/>
    <w:rsid w:val="003457A1"/>
    <w:rsid w:val="00354A2E"/>
    <w:rsid w:val="003B0899"/>
    <w:rsid w:val="003B3962"/>
    <w:rsid w:val="003C7EF4"/>
    <w:rsid w:val="003D0740"/>
    <w:rsid w:val="003E5070"/>
    <w:rsid w:val="00440420"/>
    <w:rsid w:val="00463DD1"/>
    <w:rsid w:val="004925EB"/>
    <w:rsid w:val="004F31FB"/>
    <w:rsid w:val="00542D94"/>
    <w:rsid w:val="005F69C5"/>
    <w:rsid w:val="00611A00"/>
    <w:rsid w:val="00636240"/>
    <w:rsid w:val="00662DD0"/>
    <w:rsid w:val="00670C2E"/>
    <w:rsid w:val="00677F39"/>
    <w:rsid w:val="006A3759"/>
    <w:rsid w:val="006B0E0B"/>
    <w:rsid w:val="006B7D12"/>
    <w:rsid w:val="006D58C8"/>
    <w:rsid w:val="006E0028"/>
    <w:rsid w:val="006E1B73"/>
    <w:rsid w:val="00710D0E"/>
    <w:rsid w:val="00745C40"/>
    <w:rsid w:val="00761220"/>
    <w:rsid w:val="00782110"/>
    <w:rsid w:val="007912DB"/>
    <w:rsid w:val="007F2483"/>
    <w:rsid w:val="00832867"/>
    <w:rsid w:val="008C2384"/>
    <w:rsid w:val="0091669B"/>
    <w:rsid w:val="0091768F"/>
    <w:rsid w:val="00917F78"/>
    <w:rsid w:val="0092406F"/>
    <w:rsid w:val="009273AF"/>
    <w:rsid w:val="009404AC"/>
    <w:rsid w:val="00945D77"/>
    <w:rsid w:val="00976A11"/>
    <w:rsid w:val="009D3E4B"/>
    <w:rsid w:val="00A11A89"/>
    <w:rsid w:val="00A637D3"/>
    <w:rsid w:val="00A65BC2"/>
    <w:rsid w:val="00A6678B"/>
    <w:rsid w:val="00A75D87"/>
    <w:rsid w:val="00A771F1"/>
    <w:rsid w:val="00AA02DF"/>
    <w:rsid w:val="00AC41C4"/>
    <w:rsid w:val="00AE0A40"/>
    <w:rsid w:val="00AF0131"/>
    <w:rsid w:val="00B134DE"/>
    <w:rsid w:val="00B53396"/>
    <w:rsid w:val="00B70831"/>
    <w:rsid w:val="00B76962"/>
    <w:rsid w:val="00BA6F43"/>
    <w:rsid w:val="00BF05D1"/>
    <w:rsid w:val="00C06B2D"/>
    <w:rsid w:val="00C24F68"/>
    <w:rsid w:val="00C41E7C"/>
    <w:rsid w:val="00C4731A"/>
    <w:rsid w:val="00C54355"/>
    <w:rsid w:val="00C64189"/>
    <w:rsid w:val="00C70C82"/>
    <w:rsid w:val="00CC2E80"/>
    <w:rsid w:val="00CE0557"/>
    <w:rsid w:val="00D2052A"/>
    <w:rsid w:val="00D23873"/>
    <w:rsid w:val="00D41922"/>
    <w:rsid w:val="00D4379D"/>
    <w:rsid w:val="00D57E78"/>
    <w:rsid w:val="00D624B1"/>
    <w:rsid w:val="00D70FA3"/>
    <w:rsid w:val="00D8073C"/>
    <w:rsid w:val="00D83B6D"/>
    <w:rsid w:val="00D92C42"/>
    <w:rsid w:val="00D974A7"/>
    <w:rsid w:val="00DB39D6"/>
    <w:rsid w:val="00DB4BF6"/>
    <w:rsid w:val="00DF2D1D"/>
    <w:rsid w:val="00EA57EE"/>
    <w:rsid w:val="00EC3627"/>
    <w:rsid w:val="00F05700"/>
    <w:rsid w:val="00F13176"/>
    <w:rsid w:val="00F465A2"/>
    <w:rsid w:val="00F54E53"/>
    <w:rsid w:val="00F71621"/>
    <w:rsid w:val="00F8318B"/>
    <w:rsid w:val="00F961E2"/>
    <w:rsid w:val="00FA061E"/>
    <w:rsid w:val="00FC0146"/>
    <w:rsid w:val="00FC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99762B-3904-40A4-8C77-23C743CB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62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B4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D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D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0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0C8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945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4A4D-4792-4246-A9F4-070AF609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2019-02-11T11:36:00Z</cp:lastPrinted>
  <dcterms:created xsi:type="dcterms:W3CDTF">2019-08-21T06:03:00Z</dcterms:created>
  <dcterms:modified xsi:type="dcterms:W3CDTF">2019-08-21T06:05:00Z</dcterms:modified>
</cp:coreProperties>
</file>